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b w:val="0"/>
          <w:bCs w:val="0"/>
          <w:sz w:val="32"/>
          <w:szCs w:val="32"/>
          <w:lang w:eastAsia="zh-CN"/>
        </w:rPr>
      </w:pPr>
    </w:p>
    <w:p>
      <w:pPr>
        <w:rPr>
          <w:rFonts w:hint="eastAsia" w:ascii="黑体" w:hAnsi="黑体" w:eastAsia="黑体" w:cs="黑体"/>
          <w:b w:val="0"/>
          <w:bCs w:val="0"/>
          <w:sz w:val="32"/>
          <w:szCs w:val="32"/>
          <w:lang w:eastAsia="zh-CN"/>
        </w:rPr>
      </w:pPr>
      <w:r>
        <w:rPr>
          <w:rFonts w:hint="default" w:ascii="Times New Roman" w:hAnsi="Times New Roman" w:cs="Times New Roman"/>
        </w:rPr>
        <mc:AlternateContent>
          <mc:Choice Requires="wps">
            <w:drawing>
              <wp:anchor distT="0" distB="0" distL="114300" distR="114300" simplePos="0" relativeHeight="251659264" behindDoc="0" locked="0" layoutInCell="1" allowOverlap="1">
                <wp:simplePos x="0" y="0"/>
                <wp:positionH relativeFrom="page">
                  <wp:posOffset>786130</wp:posOffset>
                </wp:positionH>
                <wp:positionV relativeFrom="margin">
                  <wp:posOffset>792480</wp:posOffset>
                </wp:positionV>
                <wp:extent cx="5943600" cy="1038860"/>
                <wp:effectExtent l="0"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5943600" cy="1038860"/>
                        </a:xfrm>
                        <a:prstGeom prst="rect">
                          <a:avLst/>
                        </a:prstGeom>
                        <a:noFill/>
                        <a:ln>
                          <a:noFill/>
                        </a:ln>
                        <a:effectLst/>
                      </wps:spPr>
                      <wps:txbx>
                        <w:txbxContent>
                          <w:p>
                            <w:pPr>
                              <w:jc w:val="center"/>
                              <w:rPr>
                                <w:rFonts w:ascii="方正书宋简体" w:hAnsi="宋体" w:eastAsia="方正书宋简体"/>
                                <w:b/>
                                <w:color w:val="FF0000"/>
                                <w:w w:val="76"/>
                                <w:sz w:val="120"/>
                                <w:szCs w:val="120"/>
                              </w:rPr>
                            </w:pPr>
                            <w:r>
                              <w:rPr>
                                <w:rFonts w:hint="eastAsia" w:ascii="方正书宋简体" w:hAnsi="宋体" w:eastAsia="方正书宋简体"/>
                                <w:b/>
                                <w:color w:val="FF0000"/>
                                <w:w w:val="76"/>
                                <w:sz w:val="120"/>
                                <w:szCs w:val="120"/>
                              </w:rPr>
                              <w:t>吴忠市人民检察院</w:t>
                            </w:r>
                          </w:p>
                        </w:txbxContent>
                      </wps:txbx>
                      <wps:bodyPr rot="0" vert="horz" wrap="square" lIns="0" tIns="0" rIns="0" bIns="0" anchor="t" anchorCtr="0" upright="1">
                        <a:noAutofit/>
                      </wps:bodyPr>
                    </wps:wsp>
                  </a:graphicData>
                </a:graphic>
              </wp:anchor>
            </w:drawing>
          </mc:Choice>
          <mc:Fallback>
            <w:pict>
              <v:shape id="Text Box 2" o:spid="_x0000_s1026" o:spt="202" type="#_x0000_t202" style="position:absolute;left:0pt;margin-left:61.9pt;margin-top:62.4pt;height:81.8pt;width:468pt;mso-position-horizontal-relative:page;mso-position-vertical-relative:margin;z-index:251659264;mso-width-relative:page;mso-height-relative:page;" filled="f" stroked="f" coordsize="21600,21600" o:gfxdata="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FGDJa&#10;2AAAAAwBAAAPAAAAAAAAAAEAIAAAACIAAABkcnMvZG93bnJldi54bWxQSwECFAAUAAAACACHTuJA&#10;Pnl53egBAADFAwAADgAAAAAAAAABACAAAAAnAQAAZHJzL2Uyb0RvYy54bWxQSwUGAAAAAAYABgBZ&#10;AQAAgQUAAAAA&#10;">
                <v:fill on="f" focussize="0,0"/>
                <v:stroke on="f"/>
                <v:imagedata o:title=""/>
                <o:lock v:ext="edit" aspectratio="f"/>
                <v:textbox inset="0mm,0mm,0mm,0mm">
                  <w:txbxContent>
                    <w:p>
                      <w:pPr>
                        <w:jc w:val="center"/>
                        <w:rPr>
                          <w:rFonts w:ascii="方正书宋简体" w:hAnsi="宋体" w:eastAsia="方正书宋简体"/>
                          <w:b/>
                          <w:color w:val="FF0000"/>
                          <w:w w:val="76"/>
                          <w:sz w:val="120"/>
                          <w:szCs w:val="120"/>
                        </w:rPr>
                      </w:pPr>
                      <w:r>
                        <w:rPr>
                          <w:rFonts w:hint="eastAsia" w:ascii="方正书宋简体" w:hAnsi="宋体" w:eastAsia="方正书宋简体"/>
                          <w:b/>
                          <w:color w:val="FF0000"/>
                          <w:w w:val="76"/>
                          <w:sz w:val="120"/>
                          <w:szCs w:val="120"/>
                        </w:rPr>
                        <w:t>吴忠市人民检察院</w:t>
                      </w:r>
                    </w:p>
                  </w:txbxContent>
                </v:textbox>
              </v:shape>
            </w:pict>
          </mc:Fallback>
        </mc:AlternateContent>
      </w:r>
    </w:p>
    <w:p>
      <w:pPr>
        <w:rPr>
          <w:rFonts w:hint="eastAsia" w:ascii="黑体" w:hAnsi="黑体" w:eastAsia="黑体" w:cs="黑体"/>
          <w:b w:val="0"/>
          <w:bCs w:val="0"/>
          <w:sz w:val="32"/>
          <w:szCs w:val="32"/>
          <w:lang w:eastAsia="zh-CN"/>
        </w:rPr>
      </w:pPr>
    </w:p>
    <w:p>
      <w:pPr>
        <w:rPr>
          <w:rFonts w:hint="eastAsia" w:ascii="黑体" w:hAnsi="黑体" w:eastAsia="黑体" w:cs="黑体"/>
          <w:b w:val="0"/>
          <w:bCs w:val="0"/>
          <w:sz w:val="32"/>
          <w:szCs w:val="32"/>
          <w:lang w:eastAsia="zh-CN"/>
        </w:rPr>
      </w:pPr>
    </w:p>
    <w:p>
      <w:pPr>
        <w:spacing w:line="540" w:lineRule="exact"/>
        <w:rPr>
          <w:rFonts w:hint="default" w:ascii="Times New Roman" w:hAnsi="Times New Roman" w:cs="Times New Roman"/>
          <w:sz w:val="32"/>
          <w:szCs w:val="32"/>
        </w:rPr>
      </w:pPr>
      <w:r>
        <w:rPr>
          <w:rFonts w:hint="eastAsia" w:ascii="仿宋" w:hAnsi="仿宋" w:eastAsia="仿宋" w:cs="仿宋"/>
          <w:snapToGrid/>
          <w:color w:val="000000"/>
          <w:sz w:val="32"/>
          <w:szCs w:val="32"/>
          <w:shd w:val="clear" w:color="auto" w:fill="F7FDFF"/>
          <w:lang w:val="en-US" w:eastAsia="zh-CN"/>
        </w:rPr>
        <w:t xml:space="preserve">     </w:t>
      </w:r>
    </w:p>
    <w:p>
      <w:pPr>
        <w:spacing w:line="520" w:lineRule="exact"/>
        <w:ind w:firstLine="2240" w:firstLineChars="700"/>
        <w:rPr>
          <w:rFonts w:hint="default" w:ascii="Times New Roman" w:hAnsi="Times New Roman" w:cs="Times New Roman"/>
          <w:sz w:val="32"/>
          <w:szCs w:val="32"/>
        </w:rPr>
      </w:pPr>
      <w:r>
        <w:rPr>
          <w:rFonts w:hint="eastAsia" w:ascii="Times New Roman" w:hAnsi="Times New Roman" w:cs="Times New Roman"/>
          <w:sz w:val="32"/>
          <w:szCs w:val="32"/>
          <w:lang w:val="en-US" w:eastAsia="zh-CN"/>
        </w:rPr>
        <w:t>吴检侦监〔2018〕11号</w:t>
      </w:r>
      <w:r>
        <w:rPr>
          <w:rFonts w:hint="default" w:ascii="Times New Roman" w:hAnsi="Times New Roman" w:cs="Times New Roman"/>
          <w:sz w:val="32"/>
          <w:szCs w:val="32"/>
        </w:rPr>
        <mc:AlternateContent>
          <mc:Choice Requires="wps">
            <w:drawing>
              <wp:anchor distT="0" distB="0" distL="114300" distR="114300" simplePos="0" relativeHeight="251658240" behindDoc="0" locked="0" layoutInCell="1" allowOverlap="1">
                <wp:simplePos x="0" y="0"/>
                <wp:positionH relativeFrom="page">
                  <wp:posOffset>1125220</wp:posOffset>
                </wp:positionH>
                <wp:positionV relativeFrom="margin">
                  <wp:posOffset>2461260</wp:posOffset>
                </wp:positionV>
                <wp:extent cx="5468620" cy="635"/>
                <wp:effectExtent l="0" t="0" r="0" b="0"/>
                <wp:wrapNone/>
                <wp:docPr id="1" name="Line 3"/>
                <wp:cNvGraphicFramePr/>
                <a:graphic xmlns:a="http://schemas.openxmlformats.org/drawingml/2006/main">
                  <a:graphicData uri="http://schemas.microsoft.com/office/word/2010/wordprocessingShape">
                    <wps:wsp>
                      <wps:cNvCnPr/>
                      <wps:spPr>
                        <a:xfrm>
                          <a:off x="0" y="0"/>
                          <a:ext cx="5468620" cy="635"/>
                        </a:xfrm>
                        <a:prstGeom prst="straightConnector1">
                          <a:avLst/>
                        </a:prstGeom>
                        <a:ln w="28575" cap="flat" cmpd="sng">
                          <a:solidFill>
                            <a:srgbClr val="FF0000"/>
                          </a:solidFill>
                          <a:prstDash val="solid"/>
                          <a:round/>
                          <a:headEnd type="none" w="med" len="med"/>
                          <a:tailEnd type="none" w="med" len="med"/>
                        </a:ln>
                        <a:effectLst/>
                      </wps:spPr>
                      <wps:bodyPr/>
                    </wps:wsp>
                  </a:graphicData>
                </a:graphic>
              </wp:anchor>
            </w:drawing>
          </mc:Choice>
          <mc:Fallback>
            <w:pict>
              <v:shape id="Line 3" o:spid="_x0000_s1026" o:spt="32" type="#_x0000_t32" style="position:absolute;left:0pt;margin-left:88.6pt;margin-top:193.8pt;height:0.05pt;width:430.6pt;mso-position-horizontal-relative:page;mso-position-vertical-relative:margin;z-index:251658240;mso-width-relative:page;mso-height-relative:page;" filled="f" stroked="t" coordsize="21600,21600" o:gfxdata="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Cod9JM2AAAAAwBAAAPAAAAAAAAAAEAIAAAACIA&#10;AABkcnMvZG93bnJldi54bWxQSwECFAAUAAAACACHTuJA1QVrCtABAACoAwAADgAAAAAAAAABACAA&#10;AAAnAQAAZHJzL2Uyb0RvYy54bWxQSwUGAAAAAAYABgBZAQAAaQUAAAAA&#10;">
                <v:fill on="f" focussize="0,0"/>
                <v:stroke weight="2.25pt" color="#FF0000" joinstyle="round"/>
                <v:imagedata o:title=""/>
                <o:lock v:ext="edit" aspectratio="f"/>
              </v:shape>
            </w:pict>
          </mc:Fallback>
        </mc:AlternateContent>
      </w:r>
    </w:p>
    <w:p>
      <w:pPr>
        <w:spacing w:line="600" w:lineRule="exact"/>
        <w:jc w:val="center"/>
        <w:rPr>
          <w:rFonts w:hint="eastAsia" w:ascii="黑体" w:hAnsi="黑体" w:eastAsia="黑体" w:cs="黑体"/>
          <w:sz w:val="44"/>
          <w:szCs w:val="44"/>
        </w:rPr>
      </w:pPr>
    </w:p>
    <w:p>
      <w:pPr>
        <w:spacing w:line="600" w:lineRule="exact"/>
        <w:jc w:val="center"/>
        <w:rPr>
          <w:rFonts w:hint="eastAsia" w:ascii="方正小标宋简体" w:hAnsi="方正小标宋简体" w:eastAsia="方正小标宋简体" w:cs="方正小标宋简体"/>
          <w:sz w:val="44"/>
          <w:szCs w:val="44"/>
        </w:rPr>
      </w:pPr>
      <w:bookmarkStart w:id="0" w:name="_GoBack"/>
      <w:r>
        <w:rPr>
          <w:rFonts w:hint="eastAsia" w:ascii="方正小标宋简体" w:hAnsi="方正小标宋简体" w:eastAsia="方正小标宋简体" w:cs="方正小标宋简体"/>
          <w:sz w:val="44"/>
          <w:szCs w:val="44"/>
        </w:rPr>
        <w:t>关于印发《关于建立全</w:t>
      </w:r>
      <w:r>
        <w:rPr>
          <w:rFonts w:hint="eastAsia" w:ascii="方正小标宋简体" w:hAnsi="方正小标宋简体" w:eastAsia="方正小标宋简体" w:cs="方正小标宋简体"/>
          <w:sz w:val="44"/>
          <w:szCs w:val="44"/>
          <w:lang w:eastAsia="zh-CN"/>
        </w:rPr>
        <w:t>市</w:t>
      </w:r>
      <w:r>
        <w:rPr>
          <w:rFonts w:hint="eastAsia" w:ascii="方正小标宋简体" w:hAnsi="方正小标宋简体" w:eastAsia="方正小标宋简体" w:cs="方正小标宋简体"/>
          <w:sz w:val="44"/>
          <w:szCs w:val="44"/>
        </w:rPr>
        <w:t>检察机关</w:t>
      </w:r>
      <w:r>
        <w:rPr>
          <w:rFonts w:hint="eastAsia" w:ascii="方正小标宋简体" w:hAnsi="方正小标宋简体" w:eastAsia="方正小标宋简体" w:cs="方正小标宋简体"/>
          <w:sz w:val="44"/>
          <w:szCs w:val="44"/>
          <w:lang w:eastAsia="zh-CN"/>
        </w:rPr>
        <w:t>侦查监督</w:t>
      </w:r>
      <w:r>
        <w:rPr>
          <w:rFonts w:hint="eastAsia" w:ascii="方正小标宋简体" w:hAnsi="方正小标宋简体" w:eastAsia="方正小标宋简体" w:cs="方正小标宋简体"/>
          <w:sz w:val="44"/>
          <w:szCs w:val="44"/>
        </w:rPr>
        <w:t>人才库的方案》的通知</w:t>
      </w:r>
    </w:p>
    <w:bookmarkEnd w:id="0"/>
    <w:p>
      <w:pPr>
        <w:rPr>
          <w:rFonts w:hint="eastAsia" w:ascii="黑体" w:hAnsi="黑体" w:eastAsia="黑体" w:cs="黑体"/>
          <w:sz w:val="44"/>
          <w:szCs w:val="44"/>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县（市、区）</w:t>
      </w:r>
      <w:r>
        <w:rPr>
          <w:rFonts w:hint="eastAsia" w:ascii="仿宋_GB2312" w:hAnsi="仿宋_GB2312" w:eastAsia="仿宋_GB2312" w:cs="仿宋_GB2312"/>
          <w:sz w:val="32"/>
          <w:szCs w:val="32"/>
        </w:rPr>
        <w:t>人民检察院</w:t>
      </w:r>
      <w:r>
        <w:rPr>
          <w:rFonts w:hint="eastAsia" w:ascii="Times New Roman" w:hAnsi="Times New Roman" w:eastAsia="仿宋_GB2312" w:cs="仿宋_GB2312"/>
          <w:color w:val="000000"/>
          <w:kern w:val="0"/>
          <w:sz w:val="32"/>
          <w:szCs w:val="32"/>
          <w:lang w:val="en-US" w:eastAsia="zh-CN" w:bidi="ar"/>
        </w:rPr>
        <w:t>侦查监督科</w:t>
      </w:r>
      <w:r>
        <w:rPr>
          <w:rFonts w:hint="eastAsia" w:ascii="仿宋_GB2312" w:hAnsi="仿宋_GB2312" w:eastAsia="仿宋_GB2312" w:cs="仿宋_GB2312"/>
          <w:sz w:val="32"/>
          <w:szCs w:val="32"/>
        </w:rPr>
        <w:t>：</w:t>
      </w:r>
    </w:p>
    <w:p>
      <w:pPr>
        <w:ind w:firstLine="640" w:firstLineChars="200"/>
      </w:pPr>
      <w:r>
        <w:rPr>
          <w:rFonts w:hint="eastAsia" w:ascii="仿宋_GB2312" w:hAnsi="仿宋_GB2312" w:eastAsia="仿宋_GB2312" w:cs="仿宋_GB2312"/>
          <w:sz w:val="32"/>
          <w:szCs w:val="32"/>
        </w:rPr>
        <w:t>现将《关于建立全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人才库的方案》印发</w:t>
      </w:r>
      <w:r>
        <w:rPr>
          <w:rFonts w:hint="eastAsia" w:ascii="仿宋_GB2312" w:hAnsi="仿宋_GB2312" w:eastAsia="仿宋_GB2312" w:cs="仿宋_GB2312"/>
          <w:sz w:val="32"/>
          <w:szCs w:val="32"/>
          <w:lang w:eastAsia="zh-CN"/>
        </w:rPr>
        <w:t>你</w:t>
      </w:r>
      <w:r>
        <w:rPr>
          <w:rFonts w:hint="eastAsia" w:ascii="仿宋_GB2312" w:hAnsi="仿宋_GB2312" w:eastAsia="仿宋_GB2312" w:cs="仿宋_GB2312"/>
          <w:sz w:val="32"/>
          <w:szCs w:val="32"/>
        </w:rPr>
        <w:t>们，请</w:t>
      </w:r>
      <w:r>
        <w:rPr>
          <w:rFonts w:hint="eastAsia" w:ascii="仿宋_GB2312" w:hAnsi="仿宋_GB2312" w:eastAsia="仿宋_GB2312" w:cs="仿宋_GB2312"/>
          <w:sz w:val="32"/>
          <w:szCs w:val="32"/>
          <w:lang w:val="en-US" w:eastAsia="zh-CN"/>
        </w:rPr>
        <w:t>认真抓好落实，并</w:t>
      </w:r>
      <w:r>
        <w:rPr>
          <w:rFonts w:hint="eastAsia" w:ascii="Times New Roman" w:hAnsi="Times New Roman" w:eastAsia="仿宋_GB2312" w:cs="仿宋_GB2312"/>
          <w:kern w:val="0"/>
          <w:sz w:val="32"/>
          <w:szCs w:val="32"/>
          <w:lang w:val="en-US" w:eastAsia="zh-CN" w:bidi="ar"/>
        </w:rPr>
        <w:t>于5月11日前将拟推荐人员名单和《吴忠市检察机关侦查监督人才库人员推荐表》纸质和电子文档上报市</w:t>
      </w:r>
      <w:r>
        <w:rPr>
          <w:rFonts w:hint="eastAsia" w:ascii="Times New Roman" w:hAnsi="Times New Roman" w:eastAsia="仿宋_GB2312" w:cs="仿宋_GB2312"/>
          <w:color w:val="000000"/>
          <w:kern w:val="0"/>
          <w:sz w:val="32"/>
          <w:szCs w:val="32"/>
          <w:lang w:val="en-US" w:eastAsia="zh-CN" w:bidi="ar"/>
        </w:rPr>
        <w:t>院侦监处</w:t>
      </w:r>
      <w:r>
        <w:rPr>
          <w:rFonts w:hint="eastAsia" w:ascii="Times New Roman" w:hAnsi="Times New Roman" w:eastAsia="仿宋_GB2312" w:cs="仿宋_GB2312"/>
          <w:kern w:val="0"/>
          <w:sz w:val="32"/>
          <w:szCs w:val="32"/>
          <w:lang w:val="en-US" w:eastAsia="zh-CN" w:bidi="ar"/>
        </w:rPr>
        <w:t>。</w:t>
      </w:r>
    </w:p>
    <w:p>
      <w:pPr>
        <w:ind w:firstLine="640" w:firstLineChars="200"/>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w:t>
      </w:r>
    </w:p>
    <w:p>
      <w:pPr>
        <w:jc w:val="center"/>
        <w:rPr>
          <w:rFonts w:hint="eastAsia" w:ascii="仿宋_GB2312" w:hAnsi="仿宋_GB2312" w:eastAsia="仿宋_GB2312" w:cs="仿宋_GB2312"/>
          <w:sz w:val="32"/>
          <w:szCs w:val="32"/>
        </w:rPr>
      </w:pPr>
    </w:p>
    <w:p>
      <w:pPr>
        <w:jc w:val="center"/>
        <w:rPr>
          <w:rFonts w:hint="eastAsia" w:ascii="仿宋_GB2312" w:hAnsi="仿宋_GB2312" w:eastAsia="仿宋_GB2312" w:cs="仿宋_GB2312"/>
          <w:sz w:val="32"/>
          <w:szCs w:val="32"/>
        </w:rPr>
      </w:pPr>
    </w:p>
    <w:p>
      <w:pPr>
        <w:jc w:val="center"/>
        <w:rPr>
          <w:rFonts w:hint="eastAsia" w:ascii="仿宋_GB2312" w:hAnsi="仿宋_GB2312" w:eastAsia="仿宋_GB2312" w:cs="仿宋_GB2312"/>
          <w:sz w:val="32"/>
          <w:szCs w:val="32"/>
        </w:rPr>
      </w:pPr>
      <w:r>
        <w:rPr>
          <w:rFonts w:hint="eastAsia" w:ascii="Times New Roman" w:hAnsi="宋体" w:eastAsia="仿宋_GB2312" w:cs="仿宋_GB2312"/>
          <w:color w:val="000000"/>
          <w:sz w:val="32"/>
          <w:szCs w:val="32"/>
          <w:lang w:val="en-US" w:eastAsia="zh-CN"/>
        </w:rPr>
        <w:t xml:space="preserve">                        </w:t>
      </w:r>
      <w:r>
        <w:rPr>
          <w:rFonts w:hint="eastAsia" w:ascii="Times New Roman" w:hAnsi="宋体" w:eastAsia="仿宋_GB2312" w:cs="仿宋_GB2312"/>
          <w:color w:val="000000"/>
          <w:sz w:val="32"/>
          <w:szCs w:val="32"/>
          <w:lang w:eastAsia="zh-CN"/>
        </w:rPr>
        <w:t>吴忠</w:t>
      </w:r>
      <w:r>
        <w:rPr>
          <w:rFonts w:ascii="Times New Roman" w:hAnsi="宋体" w:eastAsia="仿宋_GB2312" w:cs="仿宋_GB2312"/>
          <w:color w:val="000000"/>
          <w:sz w:val="32"/>
          <w:szCs w:val="32"/>
        </w:rPr>
        <w:t>市人民检察院</w:t>
      </w:r>
      <w:r>
        <w:rPr>
          <w:rFonts w:hint="eastAsia" w:ascii="Times New Roman" w:hAnsi="Times New Roman" w:eastAsia="仿宋_GB2312" w:cs="仿宋_GB2312"/>
          <w:color w:val="000000"/>
          <w:kern w:val="0"/>
          <w:sz w:val="32"/>
          <w:szCs w:val="32"/>
          <w:lang w:val="en-US" w:eastAsia="zh-CN" w:bidi="ar"/>
        </w:rPr>
        <w:t>侦查监督</w:t>
      </w:r>
      <w:r>
        <w:rPr>
          <w:rFonts w:hint="eastAsia" w:ascii="Times New Roman" w:hAnsi="宋体" w:eastAsia="仿宋_GB2312" w:cs="仿宋_GB2312"/>
          <w:color w:val="000000"/>
          <w:sz w:val="32"/>
          <w:szCs w:val="32"/>
          <w:lang w:val="en-US" w:eastAsia="zh-CN"/>
        </w:rPr>
        <w:t xml:space="preserve">处 </w:t>
      </w:r>
    </w:p>
    <w:p>
      <w:pPr>
        <w:jc w:val="center"/>
        <w:rPr>
          <w:rFonts w:hint="eastAsia" w:ascii="仿宋_GB2312" w:hAnsi="仿宋_GB2312" w:eastAsia="仿宋_GB2312" w:cs="仿宋_GB2312"/>
          <w:sz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 xml:space="preserve">日        </w:t>
      </w:r>
    </w:p>
    <w:p>
      <w:pPr>
        <w:rPr>
          <w:rFonts w:eastAsia="仿宋_GB2312"/>
          <w:sz w:val="32"/>
        </w:rPr>
      </w:pPr>
    </w:p>
    <w:p>
      <w:pPr>
        <w:spacing w:line="600" w:lineRule="exact"/>
        <w:jc w:val="center"/>
        <w:rPr>
          <w:rFonts w:hint="eastAsia" w:ascii="黑体" w:hAnsi="黑体" w:eastAsia="黑体" w:cs="黑体"/>
          <w:sz w:val="44"/>
          <w:szCs w:val="44"/>
        </w:rPr>
      </w:pPr>
    </w:p>
    <w:p>
      <w:pPr>
        <w:spacing w:line="600" w:lineRule="exact"/>
        <w:ind w:firstLine="1320" w:firstLineChars="300"/>
        <w:jc w:val="both"/>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关于建立全</w:t>
      </w:r>
      <w:r>
        <w:rPr>
          <w:rFonts w:hint="eastAsia" w:ascii="方正小标宋简体" w:hAnsi="方正小标宋简体" w:eastAsia="方正小标宋简体" w:cs="方正小标宋简体"/>
          <w:sz w:val="44"/>
          <w:szCs w:val="44"/>
          <w:lang w:eastAsia="zh-CN"/>
        </w:rPr>
        <w:t>市</w:t>
      </w:r>
      <w:r>
        <w:rPr>
          <w:rFonts w:hint="eastAsia" w:ascii="方正小标宋简体" w:hAnsi="方正小标宋简体" w:eastAsia="方正小标宋简体" w:cs="方正小标宋简体"/>
          <w:sz w:val="44"/>
          <w:szCs w:val="44"/>
        </w:rPr>
        <w:t>检察机关</w:t>
      </w:r>
      <w:r>
        <w:rPr>
          <w:rFonts w:hint="eastAsia" w:ascii="方正小标宋简体" w:hAnsi="方正小标宋简体" w:eastAsia="方正小标宋简体" w:cs="方正小标宋简体"/>
          <w:sz w:val="44"/>
          <w:szCs w:val="44"/>
          <w:lang w:eastAsia="zh-CN"/>
        </w:rPr>
        <w:t>侦查</w:t>
      </w: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监督</w:t>
      </w:r>
      <w:r>
        <w:rPr>
          <w:rFonts w:hint="eastAsia" w:ascii="方正小标宋简体" w:hAnsi="方正小标宋简体" w:eastAsia="方正小标宋简体" w:cs="方正小标宋简体"/>
          <w:sz w:val="44"/>
          <w:szCs w:val="44"/>
        </w:rPr>
        <w:t>人才库的方案</w:t>
      </w:r>
    </w:p>
    <w:p>
      <w:pPr>
        <w:rPr>
          <w:rFonts w:hint="eastAsia" w:ascii="仿宋_GB2312" w:hAnsi="仿宋_GB2312" w:eastAsia="仿宋_GB2312" w:cs="仿宋_GB2312"/>
          <w:sz w:val="32"/>
        </w:rPr>
      </w:pP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为全面落实人才强检战略，加强</w:t>
      </w:r>
      <w:r>
        <w:rPr>
          <w:rFonts w:hint="eastAsia" w:ascii="仿宋_GB2312" w:hAnsi="仿宋_GB2312" w:eastAsia="仿宋_GB2312" w:cs="仿宋_GB2312"/>
          <w:sz w:val="32"/>
          <w:szCs w:val="32"/>
          <w:lang w:eastAsia="zh-CN"/>
        </w:rPr>
        <w:t>全市检察机关侦查监督</w:t>
      </w:r>
      <w:r>
        <w:rPr>
          <w:rFonts w:hint="eastAsia" w:ascii="仿宋_GB2312" w:hAnsi="仿宋_GB2312" w:eastAsia="仿宋_GB2312" w:cs="仿宋_GB2312"/>
          <w:sz w:val="32"/>
          <w:szCs w:val="32"/>
        </w:rPr>
        <w:t>人才的选拔、培养、使用和管理，</w:t>
      </w:r>
      <w:r>
        <w:rPr>
          <w:rFonts w:hint="eastAsia" w:ascii="仿宋_GB2312" w:hAnsi="仿宋_GB2312" w:eastAsia="仿宋_GB2312" w:cs="仿宋_GB2312"/>
          <w:sz w:val="32"/>
          <w:szCs w:val="32"/>
          <w:lang w:val="en-US" w:eastAsia="zh-CN"/>
        </w:rPr>
        <w:t>提升侦查监督队伍整体素质和执法水平，</w:t>
      </w:r>
      <w:r>
        <w:rPr>
          <w:rFonts w:hint="eastAsia" w:ascii="仿宋_GB2312" w:hAnsi="仿宋_GB2312" w:eastAsia="仿宋_GB2312" w:cs="仿宋_GB2312"/>
          <w:sz w:val="32"/>
          <w:szCs w:val="32"/>
        </w:rPr>
        <w:t>促进</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工作科学发展，</w:t>
      </w:r>
      <w:r>
        <w:rPr>
          <w:rFonts w:hint="eastAsia" w:ascii="仿宋_GB2312" w:hAnsi="仿宋_GB2312" w:eastAsia="仿宋_GB2312" w:cs="仿宋_GB2312"/>
          <w:sz w:val="32"/>
          <w:szCs w:val="32"/>
          <w:lang w:val="en-US" w:eastAsia="zh-CN"/>
        </w:rPr>
        <w:t>根据市院2018年重点检察工作部署，</w:t>
      </w:r>
      <w:r>
        <w:rPr>
          <w:rFonts w:hint="eastAsia" w:ascii="仿宋_GB2312" w:hAnsi="仿宋_GB2312" w:eastAsia="仿宋_GB2312" w:cs="仿宋_GB2312"/>
          <w:sz w:val="32"/>
          <w:szCs w:val="32"/>
          <w:lang w:eastAsia="zh-CN"/>
        </w:rPr>
        <w:t>市院</w:t>
      </w:r>
      <w:r>
        <w:rPr>
          <w:rFonts w:hint="eastAsia" w:ascii="仿宋_GB2312" w:hAnsi="仿宋_GB2312" w:eastAsia="仿宋_GB2312" w:cs="仿宋_GB2312"/>
          <w:sz w:val="32"/>
          <w:szCs w:val="32"/>
        </w:rPr>
        <w:t>决定建立全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人才库，现制定如下方案：</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一、主要目的和基本原则</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w:t>
      </w:r>
      <w:r>
        <w:rPr>
          <w:rFonts w:hint="eastAsia" w:ascii="仿宋_GB2312" w:hAnsi="仿宋_GB2312" w:eastAsia="仿宋_GB2312" w:cs="仿宋_GB2312"/>
          <w:sz w:val="32"/>
          <w:szCs w:val="32"/>
          <w:lang w:val="en-US" w:eastAsia="zh-CN"/>
        </w:rPr>
        <w:t>目的在于适应新形势、新任务的要求，</w:t>
      </w:r>
      <w:r>
        <w:rPr>
          <w:rFonts w:hint="eastAsia" w:ascii="仿宋_GB2312" w:hAnsi="仿宋_GB2312" w:eastAsia="仿宋_GB2312" w:cs="仿宋_GB2312"/>
          <w:sz w:val="32"/>
          <w:szCs w:val="32"/>
        </w:rPr>
        <w:t>通过严格推选和审核评定，选拔并凝聚优秀</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人才，建立一支数量精干、便于统一调配、能够承担重大业务工作和理论研究课题的高素质、专业化</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业务骨干队伍，充分发挥专门人才的引领示范作用，充分发挥检察工作一体化优势，促进和带动</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队伍整体素质的全面提高，进一步推进</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工作创新发展。</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建立全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检察机关职务犯罪预防人才库应当遵循以下基本原则：</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一要</w:t>
      </w:r>
      <w:r>
        <w:rPr>
          <w:rFonts w:hint="eastAsia" w:ascii="仿宋_GB2312" w:hAnsi="仿宋_GB2312" w:eastAsia="仿宋_GB2312" w:cs="仿宋_GB2312"/>
          <w:sz w:val="32"/>
          <w:szCs w:val="32"/>
        </w:rPr>
        <w:t>坚持“德才兼备、以德为先”的原则，将思想政治素质摆在重要位置；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二要</w:t>
      </w:r>
      <w:r>
        <w:rPr>
          <w:rFonts w:hint="eastAsia" w:ascii="仿宋_GB2312" w:hAnsi="仿宋_GB2312" w:eastAsia="仿宋_GB2312" w:cs="仿宋_GB2312"/>
          <w:sz w:val="32"/>
          <w:szCs w:val="32"/>
        </w:rPr>
        <w:t>坚持能力与实绩相结合原则，注重对业务实绩、研究成果的考察；</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三要坚持以用为本、重在实践的原则，注重在办理重大疑难案件、承担重要课题研究的业务实践中锻炼培养人才；</w:t>
      </w:r>
      <w:r>
        <w:rPr>
          <w:rFonts w:hint="eastAsia" w:ascii="仿宋_GB2312" w:hAnsi="仿宋_GB2312" w:eastAsia="仿宋_GB2312" w:cs="仿宋_GB2312"/>
          <w:sz w:val="32"/>
          <w:szCs w:val="32"/>
          <w:lang w:val="en-US" w:eastAsia="zh-CN"/>
        </w:rPr>
        <w:t xml:space="preserve"> </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四要坚持从严要求、从严管理原则，跟踪考评，定期评审，优胜劣汰，不断优化人才库结构，打造全市检察机关侦查监督领军人才和专业人才队伍。</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二、基本条件</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人才库人才应具备以下条件：</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rPr>
        <w:t>1</w:t>
      </w:r>
      <w:r>
        <w:rPr>
          <w:rFonts w:hint="eastAsia" w:ascii="仿宋_GB2312" w:hAnsi="仿宋_GB2312" w:eastAsia="仿宋_GB2312" w:cs="仿宋_GB2312"/>
          <w:sz w:val="32"/>
          <w:szCs w:val="32"/>
        </w:rPr>
        <w:t>、具有良好的政治素质和职业道德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热爱检察事业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忠实履行法律监督职责；</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rPr>
        <w:t>2</w:t>
      </w:r>
      <w:r>
        <w:rPr>
          <w:rFonts w:hint="eastAsia" w:ascii="仿宋_GB2312" w:hAnsi="仿宋_GB2312" w:eastAsia="仿宋_GB2312" w:cs="仿宋_GB2312"/>
          <w:sz w:val="32"/>
          <w:szCs w:val="32"/>
        </w:rPr>
        <w:t>、具有大学本科以上学历，助理检察员以上法律职务；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rPr>
        <w:t>3</w:t>
      </w:r>
      <w:r>
        <w:rPr>
          <w:rFonts w:hint="eastAsia" w:ascii="仿宋_GB2312" w:hAnsi="仿宋_GB2312" w:eastAsia="仿宋_GB2312" w:cs="仿宋_GB2312"/>
          <w:sz w:val="32"/>
          <w:szCs w:val="32"/>
        </w:rPr>
        <w:t>、具有丰富的检察实践经验，从事</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或检察办案工作3年以上；</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熟悉侦查监督业务，具有办理重大疑难复杂案件（包括逮捕、监督案件），承担重要理论和实务研究课题等能力，善于解决侦查监督工作中的重点、热点、难点问题，工作业绩突出。</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三、推选和评审程序</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各院</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部门按照上述条件从</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部门人员中择优推选上报</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人。上报人选中，已被评为</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级检察业务专家、</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级</w:t>
      </w:r>
      <w:r>
        <w:rPr>
          <w:rFonts w:hint="eastAsia" w:ascii="仿宋_GB2312" w:hAnsi="仿宋_GB2312" w:eastAsia="仿宋_GB2312" w:cs="仿宋_GB2312"/>
          <w:sz w:val="32"/>
          <w:szCs w:val="32"/>
          <w:lang w:eastAsia="zh-CN"/>
        </w:rPr>
        <w:t>青年检察</w:t>
      </w:r>
      <w:r>
        <w:rPr>
          <w:rFonts w:hint="eastAsia" w:ascii="仿宋_GB2312" w:hAnsi="仿宋_GB2312" w:eastAsia="仿宋_GB2312" w:cs="仿宋_GB2312"/>
          <w:sz w:val="32"/>
          <w:szCs w:val="32"/>
        </w:rPr>
        <w:t>人才库的应当纳入人才库，并可不受上报名额限制。</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、推荐申报的人选应报本院政工部门审核并经本院侦查监督部门分管检察长同意。</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、推荐申报人选应填写《全市检察机关侦查监督人才库人选推荐表》。</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4、各院推选上报的人员由市院政治部和侦监处共同进行考察、评审、确定为侦查监督人才。</w:t>
      </w:r>
    </w:p>
    <w:p>
      <w:pPr>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rPr>
        <w:t>四、人才培养、使用和管理</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进入全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人才库的人才，优先</w:t>
      </w:r>
      <w:r>
        <w:rPr>
          <w:rFonts w:hint="eastAsia" w:ascii="仿宋_GB2312" w:hAnsi="仿宋_GB2312" w:eastAsia="仿宋_GB2312" w:cs="仿宋_GB2312"/>
          <w:sz w:val="32"/>
          <w:szCs w:val="32"/>
          <w:lang w:eastAsia="zh-CN"/>
        </w:rPr>
        <w:t>参加各级检察机关</w:t>
      </w:r>
      <w:r>
        <w:rPr>
          <w:rFonts w:hint="eastAsia" w:ascii="仿宋_GB2312" w:hAnsi="仿宋_GB2312" w:eastAsia="仿宋_GB2312" w:cs="仿宋_GB2312"/>
          <w:sz w:val="32"/>
          <w:szCs w:val="32"/>
        </w:rPr>
        <w:t>组织安排的业务培训、学术交流和考察、理论研讨等活动</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择优推荐参加</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检院检察人才库的选拔</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市院</w:t>
      </w:r>
      <w:r>
        <w:rPr>
          <w:rFonts w:hint="eastAsia" w:ascii="仿宋_GB2312" w:hAnsi="仿宋_GB2312" w:eastAsia="仿宋_GB2312" w:cs="仿宋_GB2312"/>
          <w:sz w:val="32"/>
          <w:szCs w:val="32"/>
          <w:lang w:eastAsia="zh-CN"/>
        </w:rPr>
        <w:t>侦监</w:t>
      </w:r>
      <w:r>
        <w:rPr>
          <w:rFonts w:hint="eastAsia" w:ascii="仿宋_GB2312" w:hAnsi="仿宋_GB2312" w:eastAsia="仿宋_GB2312" w:cs="仿宋_GB2312"/>
          <w:sz w:val="32"/>
          <w:szCs w:val="32"/>
        </w:rPr>
        <w:t>处可以根据工作需要统一调配使用人才库人员，参与下列工作：</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参与办理市院管辖的重大、疑难或者有影响的</w:t>
      </w:r>
      <w:r>
        <w:rPr>
          <w:rFonts w:hint="eastAsia" w:ascii="仿宋_GB2312" w:hAnsi="仿宋_GB2312" w:eastAsia="仿宋_GB2312" w:cs="仿宋_GB2312"/>
          <w:sz w:val="32"/>
          <w:szCs w:val="32"/>
          <w:lang w:eastAsia="zh-CN"/>
        </w:rPr>
        <w:t>逮捕</w:t>
      </w:r>
      <w:r>
        <w:rPr>
          <w:rFonts w:hint="eastAsia" w:ascii="仿宋_GB2312" w:hAnsi="仿宋_GB2312" w:eastAsia="仿宋_GB2312" w:cs="仿宋_GB2312"/>
          <w:sz w:val="32"/>
          <w:szCs w:val="32"/>
        </w:rPr>
        <w:t>案件；</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参与</w:t>
      </w:r>
      <w:r>
        <w:rPr>
          <w:rFonts w:hint="eastAsia" w:ascii="仿宋_GB2312" w:hAnsi="仿宋_GB2312" w:eastAsia="仿宋_GB2312" w:cs="仿宋_GB2312"/>
          <w:sz w:val="32"/>
          <w:szCs w:val="32"/>
          <w:lang w:eastAsia="zh-CN"/>
        </w:rPr>
        <w:t>案件质量评查、行政</w:t>
      </w:r>
      <w:r>
        <w:rPr>
          <w:rFonts w:hint="eastAsia" w:ascii="仿宋_GB2312" w:hAnsi="仿宋_GB2312" w:eastAsia="仿宋_GB2312" w:cs="仿宋_GB2312"/>
          <w:sz w:val="32"/>
          <w:szCs w:val="32"/>
        </w:rPr>
        <w:t>执法检查等专项活动</w:t>
      </w:r>
      <w:r>
        <w:rPr>
          <w:rFonts w:hint="eastAsia" w:ascii="仿宋_GB2312" w:hAnsi="仿宋_GB2312" w:eastAsia="仿宋_GB2312" w:cs="仿宋_GB2312"/>
          <w:sz w:val="32"/>
          <w:szCs w:val="32"/>
          <w:lang w:eastAsia="zh-CN"/>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承担侦查监督课题研究、授课培训等任务</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4、承担侦查监督典型案例编撰任务；</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参与侦查监督业务培训练赛、轮岗锻炼等活动；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eastAsia="zh-CN"/>
        </w:rPr>
        <w:t>、承担结对跟案学习任务。</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全</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检察机关</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人才库人才实行动态管理，每两年审核</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确认一次。对调离</w:t>
      </w:r>
      <w:r>
        <w:rPr>
          <w:rFonts w:hint="eastAsia" w:ascii="仿宋_GB2312" w:hAnsi="仿宋_GB2312" w:eastAsia="仿宋_GB2312" w:cs="仿宋_GB2312"/>
          <w:sz w:val="32"/>
          <w:szCs w:val="32"/>
          <w:lang w:eastAsia="zh-CN"/>
        </w:rPr>
        <w:t>侦查监督</w:t>
      </w:r>
      <w:r>
        <w:rPr>
          <w:rFonts w:hint="eastAsia" w:ascii="仿宋_GB2312" w:hAnsi="仿宋_GB2312" w:eastAsia="仿宋_GB2312" w:cs="仿宋_GB2312"/>
          <w:sz w:val="32"/>
          <w:szCs w:val="32"/>
        </w:rPr>
        <w:t>部门或有严重违法违纪行为的，所在单位应及时报</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院</w:t>
      </w:r>
      <w:r>
        <w:rPr>
          <w:rFonts w:hint="eastAsia" w:ascii="仿宋_GB2312" w:hAnsi="仿宋_GB2312" w:eastAsia="仿宋_GB2312" w:cs="仿宋_GB2312"/>
          <w:sz w:val="32"/>
          <w:szCs w:val="32"/>
          <w:lang w:eastAsia="zh-CN"/>
        </w:rPr>
        <w:t>侦查监督处</w:t>
      </w:r>
      <w:r>
        <w:rPr>
          <w:rFonts w:hint="eastAsia" w:ascii="仿宋_GB2312" w:hAnsi="仿宋_GB2312" w:eastAsia="仿宋_GB2312" w:cs="仿宋_GB2312"/>
          <w:sz w:val="32"/>
          <w:szCs w:val="32"/>
        </w:rPr>
        <w:t>，以便对人才库名单及时作出调整。</w:t>
      </w:r>
      <w:r>
        <w:rPr>
          <w:rFonts w:hint="eastAsia" w:ascii="仿宋_GB2312" w:hAnsi="仿宋_GB2312" w:eastAsia="仿宋_GB2312" w:cs="仿宋_GB2312"/>
          <w:sz w:val="32"/>
          <w:szCs w:val="32"/>
          <w:lang w:eastAsia="zh-CN"/>
        </w:rPr>
        <w:t>侦查监督人才库成员无特殊原因不参与或未根据安排完成交办任务的，由市院侦监处决定是否保留在人才库。</w:t>
      </w:r>
    </w:p>
    <w:p>
      <w:pPr>
        <w:ind w:firstLine="640" w:firstLineChars="200"/>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五、组织保障</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加强组织领导。各院侦查监督部门要充分认识侦查监督人才库建设是事关全市检察机关侦查监督工作长远发展的基础性、战略性任务，切实放在重要位置，认真做好组织推荐工作，积极支持优秀人才参与侦查监督人才库的各项任务和活动，为专业化人才的培养创造条件。市院侦查监督处要加强工作指导，确定专人负责各专业类别人才培养管理工作，确保取得实实在在的效果。</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2、严格人才选拔。按照选拔条件和审核程序，严格把关、择优选拔，真正把优秀人才选入全市检察机关侦查监督人才库。</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3、重视培训使用。</w:t>
      </w:r>
      <w:r>
        <w:rPr>
          <w:rFonts w:hint="eastAsia" w:ascii="仿宋_GB2312" w:hAnsi="仿宋_GB2312" w:eastAsia="仿宋_GB2312" w:cs="仿宋_GB2312"/>
          <w:sz w:val="32"/>
          <w:szCs w:val="32"/>
        </w:rPr>
        <w:t>市院侦查监督处要会同市院政治部，通过组织业务培训、外出考察、交流研讨、业务教学等措施，积极为人才成长进步创造条件、搭建平台。</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4、坚持从优待才。各院要高度重视侦查监督专门人才的使用和管理，通过轮岗交流、挂职锻炼等方式，为优秀侦查监督人才脱颖而出和充分发挥专业才能营造良好环境。</w:t>
      </w:r>
    </w:p>
    <w:p>
      <w:pPr>
        <w:jc w:val="left"/>
        <w:rPr>
          <w:rFonts w:hint="eastAsia" w:ascii="黑体" w:hAnsi="黑体" w:eastAsia="黑体"/>
          <w:bCs/>
          <w:sz w:val="32"/>
          <w:szCs w:val="32"/>
        </w:rPr>
      </w:pPr>
    </w:p>
    <w:p>
      <w:pPr>
        <w:jc w:val="left"/>
        <w:rPr>
          <w:rFonts w:hint="eastAsia" w:ascii="黑体" w:hAnsi="黑体" w:eastAsia="黑体"/>
          <w:bCs/>
          <w:sz w:val="32"/>
          <w:szCs w:val="32"/>
        </w:rPr>
      </w:pPr>
    </w:p>
    <w:p>
      <w:pPr>
        <w:jc w:val="left"/>
        <w:rPr>
          <w:rFonts w:hint="eastAsia" w:ascii="黑体" w:hAnsi="黑体" w:eastAsia="黑体"/>
          <w:bCs/>
          <w:sz w:val="32"/>
          <w:szCs w:val="32"/>
        </w:rPr>
      </w:pPr>
    </w:p>
    <w:p>
      <w:pPr>
        <w:jc w:val="left"/>
        <w:rPr>
          <w:rFonts w:hint="eastAsia" w:ascii="黑体" w:hAnsi="黑体" w:eastAsia="黑体"/>
          <w:bCs/>
          <w:sz w:val="32"/>
          <w:szCs w:val="32"/>
        </w:rPr>
      </w:pPr>
      <w:r>
        <w:rPr>
          <w:rFonts w:hint="eastAsia" w:ascii="黑体" w:hAnsi="黑体" w:eastAsia="黑体"/>
          <w:bCs/>
          <w:sz w:val="32"/>
          <w:szCs w:val="32"/>
        </w:rPr>
        <w:t>附件</w:t>
      </w:r>
    </w:p>
    <w:p>
      <w:pPr>
        <w:jc w:val="center"/>
        <w:rPr>
          <w:rFonts w:hint="eastAsia" w:eastAsia="方正小标宋_GBK"/>
          <w:sz w:val="32"/>
          <w:szCs w:val="32"/>
        </w:rPr>
      </w:pPr>
      <w:r>
        <w:rPr>
          <w:rFonts w:hint="eastAsia" w:eastAsia="方正小标宋_GBK"/>
          <w:sz w:val="32"/>
          <w:szCs w:val="32"/>
          <w:lang w:eastAsia="zh-CN"/>
        </w:rPr>
        <w:t>吴忠</w:t>
      </w:r>
      <w:r>
        <w:rPr>
          <w:rFonts w:hint="eastAsia" w:eastAsia="方正小标宋_GBK"/>
          <w:sz w:val="32"/>
          <w:szCs w:val="32"/>
        </w:rPr>
        <w:t>市检察机关</w:t>
      </w:r>
      <w:r>
        <w:rPr>
          <w:rFonts w:hint="eastAsia" w:eastAsia="方正小标宋_GBK"/>
          <w:sz w:val="32"/>
          <w:szCs w:val="32"/>
          <w:lang w:eastAsia="zh-CN"/>
        </w:rPr>
        <w:t>侦查监督</w:t>
      </w:r>
      <w:r>
        <w:rPr>
          <w:rFonts w:hint="eastAsia" w:eastAsia="方正小标宋_GBK"/>
          <w:sz w:val="32"/>
          <w:szCs w:val="32"/>
        </w:rPr>
        <w:t>人才库人</w:t>
      </w:r>
      <w:r>
        <w:rPr>
          <w:rFonts w:hint="eastAsia" w:eastAsia="方正小标宋_GBK"/>
          <w:sz w:val="32"/>
          <w:szCs w:val="32"/>
          <w:lang w:eastAsia="zh-CN"/>
        </w:rPr>
        <w:t>员</w:t>
      </w:r>
      <w:r>
        <w:rPr>
          <w:rFonts w:hint="eastAsia" w:eastAsia="方正小标宋_GBK"/>
          <w:sz w:val="32"/>
          <w:szCs w:val="32"/>
        </w:rPr>
        <w:t>推荐表</w:t>
      </w:r>
    </w:p>
    <w:tbl>
      <w:tblPr>
        <w:tblStyle w:val="6"/>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112"/>
        <w:gridCol w:w="149"/>
        <w:gridCol w:w="706"/>
        <w:gridCol w:w="945"/>
        <w:gridCol w:w="350"/>
        <w:gridCol w:w="370"/>
        <w:gridCol w:w="360"/>
        <w:gridCol w:w="360"/>
        <w:gridCol w:w="720"/>
        <w:gridCol w:w="720"/>
        <w:gridCol w:w="720"/>
        <w:gridCol w:w="54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76" w:type="dxa"/>
            <w:vAlign w:val="center"/>
          </w:tcPr>
          <w:p>
            <w:pPr>
              <w:jc w:val="center"/>
              <w:rPr>
                <w:szCs w:val="21"/>
              </w:rPr>
            </w:pPr>
            <w:r>
              <w:rPr>
                <w:rFonts w:hAnsi="宋体"/>
                <w:szCs w:val="21"/>
              </w:rPr>
              <w:t>姓名</w:t>
            </w:r>
          </w:p>
        </w:tc>
        <w:tc>
          <w:tcPr>
            <w:tcW w:w="967" w:type="dxa"/>
            <w:gridSpan w:val="3"/>
            <w:vAlign w:val="center"/>
          </w:tcPr>
          <w:p>
            <w:pPr>
              <w:jc w:val="center"/>
              <w:rPr>
                <w:szCs w:val="21"/>
              </w:rPr>
            </w:pPr>
          </w:p>
        </w:tc>
        <w:tc>
          <w:tcPr>
            <w:tcW w:w="1295" w:type="dxa"/>
            <w:gridSpan w:val="2"/>
            <w:vAlign w:val="center"/>
          </w:tcPr>
          <w:p>
            <w:pPr>
              <w:jc w:val="center"/>
              <w:rPr>
                <w:szCs w:val="21"/>
              </w:rPr>
            </w:pPr>
            <w:r>
              <w:rPr>
                <w:rFonts w:hAnsi="宋体"/>
                <w:szCs w:val="21"/>
              </w:rPr>
              <w:t>性别</w:t>
            </w:r>
          </w:p>
        </w:tc>
        <w:tc>
          <w:tcPr>
            <w:tcW w:w="730" w:type="dxa"/>
            <w:gridSpan w:val="2"/>
            <w:vAlign w:val="center"/>
          </w:tcPr>
          <w:p>
            <w:pPr>
              <w:jc w:val="center"/>
              <w:rPr>
                <w:szCs w:val="21"/>
              </w:rPr>
            </w:pPr>
          </w:p>
        </w:tc>
        <w:tc>
          <w:tcPr>
            <w:tcW w:w="1080" w:type="dxa"/>
            <w:gridSpan w:val="2"/>
            <w:vAlign w:val="center"/>
          </w:tcPr>
          <w:p>
            <w:pPr>
              <w:jc w:val="center"/>
              <w:rPr>
                <w:szCs w:val="21"/>
              </w:rPr>
            </w:pPr>
            <w:r>
              <w:rPr>
                <w:rFonts w:hAnsi="宋体"/>
                <w:szCs w:val="21"/>
              </w:rPr>
              <w:t>出生年月</w:t>
            </w:r>
          </w:p>
        </w:tc>
        <w:tc>
          <w:tcPr>
            <w:tcW w:w="1980" w:type="dxa"/>
            <w:gridSpan w:val="3"/>
            <w:vAlign w:val="center"/>
          </w:tcPr>
          <w:p>
            <w:pPr>
              <w:jc w:val="center"/>
              <w:rPr>
                <w:szCs w:val="21"/>
              </w:rPr>
            </w:pPr>
          </w:p>
        </w:tc>
        <w:tc>
          <w:tcPr>
            <w:tcW w:w="1440" w:type="dxa"/>
            <w:vMerge w:val="restart"/>
            <w:vAlign w:val="center"/>
          </w:tcPr>
          <w:p>
            <w:pPr>
              <w:jc w:val="center"/>
              <w:rPr>
                <w:szCs w:val="21"/>
              </w:rPr>
            </w:pPr>
            <w:r>
              <w:rPr>
                <w:rFonts w:hAnsi="宋体"/>
                <w:szCs w:val="21"/>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76" w:type="dxa"/>
            <w:vAlign w:val="center"/>
          </w:tcPr>
          <w:p>
            <w:pPr>
              <w:jc w:val="center"/>
              <w:rPr>
                <w:szCs w:val="21"/>
              </w:rPr>
            </w:pPr>
            <w:r>
              <w:rPr>
                <w:rFonts w:hAnsi="宋体"/>
                <w:szCs w:val="21"/>
              </w:rPr>
              <w:t>民族</w:t>
            </w:r>
          </w:p>
        </w:tc>
        <w:tc>
          <w:tcPr>
            <w:tcW w:w="967" w:type="dxa"/>
            <w:gridSpan w:val="3"/>
            <w:vAlign w:val="center"/>
          </w:tcPr>
          <w:p>
            <w:pPr>
              <w:jc w:val="center"/>
              <w:rPr>
                <w:szCs w:val="21"/>
              </w:rPr>
            </w:pPr>
          </w:p>
        </w:tc>
        <w:tc>
          <w:tcPr>
            <w:tcW w:w="1295" w:type="dxa"/>
            <w:gridSpan w:val="2"/>
            <w:vAlign w:val="center"/>
          </w:tcPr>
          <w:p>
            <w:pPr>
              <w:jc w:val="center"/>
              <w:rPr>
                <w:szCs w:val="21"/>
              </w:rPr>
            </w:pPr>
            <w:r>
              <w:rPr>
                <w:rFonts w:hAnsi="宋体"/>
                <w:szCs w:val="21"/>
              </w:rPr>
              <w:t>籍贯</w:t>
            </w:r>
          </w:p>
        </w:tc>
        <w:tc>
          <w:tcPr>
            <w:tcW w:w="730" w:type="dxa"/>
            <w:gridSpan w:val="2"/>
            <w:vAlign w:val="center"/>
          </w:tcPr>
          <w:p>
            <w:pPr>
              <w:jc w:val="center"/>
              <w:rPr>
                <w:szCs w:val="21"/>
              </w:rPr>
            </w:pPr>
          </w:p>
        </w:tc>
        <w:tc>
          <w:tcPr>
            <w:tcW w:w="1080" w:type="dxa"/>
            <w:gridSpan w:val="2"/>
            <w:vAlign w:val="center"/>
          </w:tcPr>
          <w:p>
            <w:pPr>
              <w:jc w:val="center"/>
              <w:rPr>
                <w:szCs w:val="21"/>
              </w:rPr>
            </w:pPr>
            <w:r>
              <w:rPr>
                <w:rFonts w:hAnsi="宋体"/>
                <w:szCs w:val="21"/>
              </w:rPr>
              <w:t>政治面貌</w:t>
            </w:r>
          </w:p>
        </w:tc>
        <w:tc>
          <w:tcPr>
            <w:tcW w:w="1980" w:type="dxa"/>
            <w:gridSpan w:val="3"/>
            <w:vAlign w:val="center"/>
          </w:tcPr>
          <w:p>
            <w:pPr>
              <w:jc w:val="center"/>
              <w:rPr>
                <w:szCs w:val="21"/>
              </w:rPr>
            </w:pPr>
          </w:p>
        </w:tc>
        <w:tc>
          <w:tcPr>
            <w:tcW w:w="1440" w:type="dxa"/>
            <w:vMerge w:val="continue"/>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trPr>
        <w:tc>
          <w:tcPr>
            <w:tcW w:w="1076" w:type="dxa"/>
            <w:vAlign w:val="center"/>
          </w:tcPr>
          <w:p>
            <w:pPr>
              <w:jc w:val="center"/>
              <w:rPr>
                <w:szCs w:val="21"/>
              </w:rPr>
            </w:pPr>
            <w:r>
              <w:rPr>
                <w:rFonts w:hAnsi="宋体"/>
                <w:szCs w:val="21"/>
              </w:rPr>
              <w:t>学历</w:t>
            </w:r>
          </w:p>
        </w:tc>
        <w:tc>
          <w:tcPr>
            <w:tcW w:w="967" w:type="dxa"/>
            <w:gridSpan w:val="3"/>
            <w:vAlign w:val="center"/>
          </w:tcPr>
          <w:p>
            <w:pPr>
              <w:jc w:val="center"/>
              <w:rPr>
                <w:szCs w:val="21"/>
              </w:rPr>
            </w:pPr>
          </w:p>
        </w:tc>
        <w:tc>
          <w:tcPr>
            <w:tcW w:w="1295" w:type="dxa"/>
            <w:gridSpan w:val="2"/>
            <w:vAlign w:val="center"/>
          </w:tcPr>
          <w:p>
            <w:pPr>
              <w:jc w:val="center"/>
              <w:rPr>
                <w:szCs w:val="21"/>
              </w:rPr>
            </w:pPr>
            <w:r>
              <w:rPr>
                <w:rFonts w:hAnsi="宋体"/>
                <w:szCs w:val="21"/>
              </w:rPr>
              <w:t>学位</w:t>
            </w:r>
          </w:p>
        </w:tc>
        <w:tc>
          <w:tcPr>
            <w:tcW w:w="730" w:type="dxa"/>
            <w:gridSpan w:val="2"/>
            <w:vAlign w:val="center"/>
          </w:tcPr>
          <w:p>
            <w:pPr>
              <w:jc w:val="center"/>
              <w:rPr>
                <w:szCs w:val="21"/>
              </w:rPr>
            </w:pPr>
          </w:p>
        </w:tc>
        <w:tc>
          <w:tcPr>
            <w:tcW w:w="1080" w:type="dxa"/>
            <w:gridSpan w:val="2"/>
            <w:vAlign w:val="center"/>
          </w:tcPr>
          <w:p>
            <w:pPr>
              <w:jc w:val="center"/>
              <w:rPr>
                <w:szCs w:val="21"/>
              </w:rPr>
            </w:pPr>
            <w:r>
              <w:rPr>
                <w:rFonts w:hAnsi="宋体"/>
                <w:szCs w:val="21"/>
              </w:rPr>
              <w:t>毕业院校及专业</w:t>
            </w:r>
          </w:p>
        </w:tc>
        <w:tc>
          <w:tcPr>
            <w:tcW w:w="1980" w:type="dxa"/>
            <w:gridSpan w:val="3"/>
            <w:vAlign w:val="center"/>
          </w:tcPr>
          <w:p>
            <w:pPr>
              <w:jc w:val="center"/>
              <w:rPr>
                <w:szCs w:val="21"/>
              </w:rPr>
            </w:pPr>
          </w:p>
        </w:tc>
        <w:tc>
          <w:tcPr>
            <w:tcW w:w="1440" w:type="dxa"/>
            <w:vMerge w:val="continue"/>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1337" w:type="dxa"/>
            <w:gridSpan w:val="3"/>
            <w:vAlign w:val="center"/>
          </w:tcPr>
          <w:p>
            <w:pPr>
              <w:jc w:val="center"/>
              <w:rPr>
                <w:szCs w:val="21"/>
              </w:rPr>
            </w:pPr>
            <w:r>
              <w:rPr>
                <w:rFonts w:hAnsi="宋体"/>
                <w:szCs w:val="21"/>
              </w:rPr>
              <w:t>现工作单位</w:t>
            </w:r>
          </w:p>
        </w:tc>
        <w:tc>
          <w:tcPr>
            <w:tcW w:w="3091" w:type="dxa"/>
            <w:gridSpan w:val="6"/>
            <w:vAlign w:val="center"/>
          </w:tcPr>
          <w:p>
            <w:pPr>
              <w:jc w:val="center"/>
              <w:rPr>
                <w:szCs w:val="21"/>
              </w:rPr>
            </w:pPr>
          </w:p>
        </w:tc>
        <w:tc>
          <w:tcPr>
            <w:tcW w:w="2160" w:type="dxa"/>
            <w:gridSpan w:val="3"/>
            <w:vAlign w:val="center"/>
          </w:tcPr>
          <w:p>
            <w:pPr>
              <w:jc w:val="center"/>
              <w:rPr>
                <w:szCs w:val="21"/>
              </w:rPr>
            </w:pPr>
            <w:r>
              <w:rPr>
                <w:rFonts w:hAnsi="宋体"/>
                <w:szCs w:val="21"/>
              </w:rPr>
              <w:t>从事侦监工作年限</w:t>
            </w:r>
          </w:p>
        </w:tc>
        <w:tc>
          <w:tcPr>
            <w:tcW w:w="540" w:type="dxa"/>
            <w:vAlign w:val="center"/>
          </w:tcPr>
          <w:p>
            <w:pPr>
              <w:jc w:val="center"/>
              <w:rPr>
                <w:szCs w:val="21"/>
              </w:rPr>
            </w:pPr>
          </w:p>
        </w:tc>
        <w:tc>
          <w:tcPr>
            <w:tcW w:w="1440" w:type="dxa"/>
            <w:vMerge w:val="continue"/>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trPr>
        <w:tc>
          <w:tcPr>
            <w:tcW w:w="1188" w:type="dxa"/>
            <w:gridSpan w:val="2"/>
            <w:vAlign w:val="center"/>
          </w:tcPr>
          <w:p>
            <w:pPr>
              <w:jc w:val="center"/>
              <w:rPr>
                <w:szCs w:val="21"/>
              </w:rPr>
            </w:pPr>
            <w:r>
              <w:rPr>
                <w:rFonts w:hAnsi="宋体"/>
                <w:szCs w:val="21"/>
              </w:rPr>
              <w:t>行政职务或职级</w:t>
            </w:r>
          </w:p>
        </w:tc>
        <w:tc>
          <w:tcPr>
            <w:tcW w:w="1800" w:type="dxa"/>
            <w:gridSpan w:val="3"/>
            <w:vAlign w:val="center"/>
          </w:tcPr>
          <w:p>
            <w:pPr>
              <w:jc w:val="center"/>
              <w:rPr>
                <w:szCs w:val="21"/>
              </w:rPr>
            </w:pPr>
          </w:p>
        </w:tc>
        <w:tc>
          <w:tcPr>
            <w:tcW w:w="720" w:type="dxa"/>
            <w:gridSpan w:val="2"/>
            <w:vAlign w:val="center"/>
          </w:tcPr>
          <w:p>
            <w:pPr>
              <w:jc w:val="center"/>
              <w:rPr>
                <w:szCs w:val="21"/>
              </w:rPr>
            </w:pPr>
            <w:r>
              <w:rPr>
                <w:rFonts w:hAnsi="宋体"/>
                <w:szCs w:val="21"/>
              </w:rPr>
              <w:t>法律职务</w:t>
            </w:r>
          </w:p>
        </w:tc>
        <w:tc>
          <w:tcPr>
            <w:tcW w:w="1440" w:type="dxa"/>
            <w:gridSpan w:val="3"/>
            <w:vAlign w:val="center"/>
          </w:tcPr>
          <w:p>
            <w:pPr>
              <w:jc w:val="center"/>
              <w:rPr>
                <w:szCs w:val="21"/>
              </w:rPr>
            </w:pPr>
          </w:p>
        </w:tc>
        <w:tc>
          <w:tcPr>
            <w:tcW w:w="720" w:type="dxa"/>
            <w:vAlign w:val="center"/>
          </w:tcPr>
          <w:p>
            <w:pPr>
              <w:jc w:val="center"/>
              <w:rPr>
                <w:szCs w:val="21"/>
              </w:rPr>
            </w:pPr>
            <w:r>
              <w:rPr>
                <w:rFonts w:hAnsi="宋体"/>
                <w:szCs w:val="21"/>
              </w:rPr>
              <w:t>手机号码</w:t>
            </w:r>
          </w:p>
        </w:tc>
        <w:tc>
          <w:tcPr>
            <w:tcW w:w="2700" w:type="dxa"/>
            <w:gridSpan w:val="3"/>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8" w:type="dxa"/>
            <w:gridSpan w:val="2"/>
            <w:vAlign w:val="center"/>
          </w:tcPr>
          <w:p>
            <w:pPr>
              <w:jc w:val="center"/>
              <w:rPr>
                <w:szCs w:val="21"/>
              </w:rPr>
            </w:pPr>
            <w:r>
              <w:rPr>
                <w:rFonts w:hAnsi="宋体"/>
                <w:szCs w:val="21"/>
              </w:rPr>
              <w:t>工作简历</w:t>
            </w:r>
          </w:p>
        </w:tc>
        <w:tc>
          <w:tcPr>
            <w:tcW w:w="7380" w:type="dxa"/>
            <w:gridSpan w:val="12"/>
            <w:vAlign w:val="center"/>
          </w:tcPr>
          <w:p>
            <w:pPr>
              <w:jc w:val="center"/>
              <w:rPr>
                <w:szCs w:val="21"/>
              </w:rPr>
            </w:pPr>
          </w:p>
          <w:p>
            <w:pPr>
              <w:jc w:val="center"/>
              <w:rPr>
                <w:szCs w:val="21"/>
              </w:rPr>
            </w:pPr>
          </w:p>
          <w:p>
            <w:pPr>
              <w:jc w:val="center"/>
              <w:rPr>
                <w:szCs w:val="21"/>
              </w:rPr>
            </w:pPr>
          </w:p>
          <w:p>
            <w:pPr>
              <w:jc w:val="center"/>
              <w:rPr>
                <w:szCs w:val="21"/>
              </w:rPr>
            </w:pPr>
          </w:p>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5" w:hRule="atLeast"/>
        </w:trPr>
        <w:tc>
          <w:tcPr>
            <w:tcW w:w="1188" w:type="dxa"/>
            <w:gridSpan w:val="2"/>
            <w:vAlign w:val="center"/>
          </w:tcPr>
          <w:p>
            <w:pPr>
              <w:jc w:val="center"/>
              <w:rPr>
                <w:szCs w:val="21"/>
              </w:rPr>
            </w:pPr>
            <w:r>
              <w:rPr>
                <w:rFonts w:hAnsi="宋体"/>
                <w:szCs w:val="21"/>
              </w:rPr>
              <w:t>获得荣誉或奖励</w:t>
            </w:r>
          </w:p>
        </w:tc>
        <w:tc>
          <w:tcPr>
            <w:tcW w:w="7380" w:type="dxa"/>
            <w:gridSpan w:val="12"/>
            <w:vAlign w:val="center"/>
          </w:tcPr>
          <w:p>
            <w:pPr>
              <w:jc w:val="center"/>
              <w:rPr>
                <w:szCs w:val="21"/>
              </w:rPr>
            </w:pPr>
          </w:p>
          <w:p>
            <w:pPr>
              <w:jc w:val="center"/>
              <w:rPr>
                <w:szCs w:val="21"/>
              </w:rPr>
            </w:pPr>
          </w:p>
          <w:p>
            <w:pPr>
              <w:jc w:val="center"/>
              <w:rPr>
                <w:szCs w:val="21"/>
              </w:rPr>
            </w:pPr>
          </w:p>
          <w:p>
            <w:pPr>
              <w:jc w:val="center"/>
              <w:rPr>
                <w:szCs w:val="21"/>
              </w:rPr>
            </w:pPr>
          </w:p>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1188" w:type="dxa"/>
            <w:gridSpan w:val="2"/>
            <w:vAlign w:val="center"/>
          </w:tcPr>
          <w:p>
            <w:pPr>
              <w:jc w:val="center"/>
              <w:rPr>
                <w:szCs w:val="21"/>
              </w:rPr>
            </w:pPr>
            <w:r>
              <w:rPr>
                <w:szCs w:val="21"/>
              </w:rPr>
              <w:t>主要工作业绩</w:t>
            </w:r>
          </w:p>
        </w:tc>
        <w:tc>
          <w:tcPr>
            <w:tcW w:w="7380" w:type="dxa"/>
            <w:gridSpan w:val="12"/>
            <w:vAlign w:val="center"/>
          </w:tcPr>
          <w:p>
            <w:pPr>
              <w:ind w:left="-107" w:leftChars="-51" w:firstLine="107" w:firstLineChars="51"/>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1188" w:type="dxa"/>
            <w:gridSpan w:val="2"/>
            <w:vAlign w:val="center"/>
          </w:tcPr>
          <w:p>
            <w:pPr>
              <w:jc w:val="center"/>
              <w:rPr>
                <w:rFonts w:hint="eastAsia" w:eastAsia="宋体"/>
                <w:szCs w:val="21"/>
                <w:lang w:val="en-US" w:eastAsia="zh-CN"/>
              </w:rPr>
            </w:pPr>
            <w:r>
              <w:rPr>
                <w:rFonts w:hint="eastAsia"/>
                <w:szCs w:val="21"/>
                <w:lang w:val="en-US" w:eastAsia="zh-CN"/>
              </w:rPr>
              <w:t>政工部门审核意见</w:t>
            </w:r>
          </w:p>
        </w:tc>
        <w:tc>
          <w:tcPr>
            <w:tcW w:w="7380" w:type="dxa"/>
            <w:gridSpan w:val="12"/>
            <w:vAlign w:val="center"/>
          </w:tcPr>
          <w:p>
            <w:pPr>
              <w:jc w:val="center"/>
              <w:rPr>
                <w:rFonts w:hint="eastAsia" w:eastAsia="仿宋_GB2312"/>
                <w:szCs w:val="21"/>
                <w:lang w:val="en-US" w:eastAsia="zh-CN"/>
              </w:rPr>
            </w:pPr>
            <w:r>
              <w:rPr>
                <w:rFonts w:hint="eastAsia" w:eastAsia="仿宋_GB2312"/>
                <w:szCs w:val="21"/>
                <w:lang w:val="en-US" w:eastAsia="zh-CN"/>
              </w:rPr>
              <w:t xml:space="preserve">                  </w:t>
            </w:r>
          </w:p>
          <w:p>
            <w:pPr>
              <w:jc w:val="center"/>
              <w:rPr>
                <w:rFonts w:hint="eastAsia" w:eastAsia="仿宋_GB2312"/>
                <w:szCs w:val="21"/>
                <w:lang w:val="en-US" w:eastAsia="zh-CN"/>
              </w:rPr>
            </w:pPr>
            <w:r>
              <w:rPr>
                <w:rFonts w:hint="eastAsia" w:eastAsia="仿宋_GB2312"/>
                <w:szCs w:val="21"/>
                <w:lang w:val="en-US" w:eastAsia="zh-CN"/>
              </w:rPr>
              <w:t xml:space="preserve">                              （盖章）</w:t>
            </w:r>
          </w:p>
          <w:p>
            <w:pPr>
              <w:jc w:val="center"/>
              <w:rPr>
                <w:szCs w:val="21"/>
              </w:rPr>
            </w:pPr>
            <w:r>
              <w:rPr>
                <w:rFonts w:hint="eastAsia" w:eastAsia="仿宋_GB2312"/>
                <w:szCs w:val="21"/>
                <w:lang w:val="en-US" w:eastAsia="zh-CN"/>
              </w:rPr>
              <w:t xml:space="preserve">               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 w:hRule="atLeast"/>
        </w:trPr>
        <w:tc>
          <w:tcPr>
            <w:tcW w:w="1188" w:type="dxa"/>
            <w:gridSpan w:val="2"/>
            <w:vAlign w:val="center"/>
          </w:tcPr>
          <w:p>
            <w:pPr>
              <w:jc w:val="center"/>
              <w:rPr>
                <w:szCs w:val="21"/>
              </w:rPr>
            </w:pPr>
            <w:r>
              <w:rPr>
                <w:rFonts w:hAnsi="宋体"/>
                <w:szCs w:val="21"/>
              </w:rPr>
              <w:t>所在单位审核意见</w:t>
            </w:r>
          </w:p>
        </w:tc>
        <w:tc>
          <w:tcPr>
            <w:tcW w:w="7380" w:type="dxa"/>
            <w:gridSpan w:val="12"/>
            <w:vAlign w:val="center"/>
          </w:tcPr>
          <w:p>
            <w:pPr>
              <w:jc w:val="center"/>
              <w:rPr>
                <w:szCs w:val="21"/>
              </w:rPr>
            </w:pPr>
          </w:p>
          <w:p>
            <w:pPr>
              <w:jc w:val="center"/>
              <w:rPr>
                <w:rFonts w:hint="eastAsia" w:eastAsia="仿宋_GB2312"/>
                <w:szCs w:val="21"/>
                <w:lang w:val="en-US" w:eastAsia="zh-CN"/>
              </w:rPr>
            </w:pPr>
            <w:r>
              <w:rPr>
                <w:rFonts w:hint="eastAsia" w:eastAsia="仿宋_GB2312"/>
                <w:szCs w:val="21"/>
                <w:lang w:val="en-US" w:eastAsia="zh-CN"/>
              </w:rPr>
              <w:t xml:space="preserve">                        </w:t>
            </w:r>
          </w:p>
          <w:p>
            <w:pPr>
              <w:jc w:val="center"/>
              <w:rPr>
                <w:rFonts w:hint="eastAsia" w:eastAsia="仿宋_GB2312"/>
                <w:szCs w:val="21"/>
                <w:lang w:val="en-US" w:eastAsia="zh-CN"/>
              </w:rPr>
            </w:pPr>
            <w:r>
              <w:rPr>
                <w:rFonts w:hint="eastAsia" w:eastAsia="仿宋_GB2312"/>
                <w:szCs w:val="21"/>
                <w:lang w:val="en-US" w:eastAsia="zh-CN"/>
              </w:rPr>
              <w:t xml:space="preserve">                              （盖章）</w:t>
            </w:r>
          </w:p>
          <w:p>
            <w:pPr>
              <w:jc w:val="center"/>
              <w:rPr>
                <w:rFonts w:eastAsia="仿宋_GB2312"/>
                <w:szCs w:val="21"/>
              </w:rPr>
            </w:pPr>
            <w:r>
              <w:rPr>
                <w:rFonts w:hint="eastAsia" w:eastAsia="仿宋_GB2312"/>
                <w:szCs w:val="21"/>
                <w:lang w:val="en-US" w:eastAsia="zh-CN"/>
              </w:rPr>
              <w:t xml:space="preserve">               年   月   日         </w:t>
            </w: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 w:hRule="atLeast"/>
        </w:trPr>
        <w:tc>
          <w:tcPr>
            <w:tcW w:w="1188" w:type="dxa"/>
            <w:gridSpan w:val="2"/>
            <w:vAlign w:val="center"/>
          </w:tcPr>
          <w:p>
            <w:pPr>
              <w:jc w:val="center"/>
              <w:rPr>
                <w:szCs w:val="21"/>
              </w:rPr>
            </w:pPr>
            <w:r>
              <w:rPr>
                <w:rFonts w:hint="eastAsia" w:hAnsi="宋体"/>
                <w:szCs w:val="21"/>
                <w:lang w:eastAsia="zh-CN"/>
              </w:rPr>
              <w:t>市</w:t>
            </w:r>
            <w:r>
              <w:rPr>
                <w:rFonts w:hAnsi="宋体"/>
                <w:szCs w:val="21"/>
              </w:rPr>
              <w:t>院</w:t>
            </w:r>
          </w:p>
          <w:p>
            <w:pPr>
              <w:jc w:val="center"/>
              <w:rPr>
                <w:szCs w:val="21"/>
              </w:rPr>
            </w:pPr>
            <w:r>
              <w:rPr>
                <w:rFonts w:hAnsi="宋体"/>
                <w:szCs w:val="21"/>
              </w:rPr>
              <w:t>审</w:t>
            </w:r>
            <w:r>
              <w:rPr>
                <w:rFonts w:hint="eastAsia" w:hAnsi="宋体"/>
                <w:szCs w:val="21"/>
                <w:lang w:eastAsia="zh-CN"/>
              </w:rPr>
              <w:t>批</w:t>
            </w:r>
            <w:r>
              <w:rPr>
                <w:rFonts w:hAnsi="宋体"/>
                <w:szCs w:val="21"/>
              </w:rPr>
              <w:t>意见</w:t>
            </w:r>
          </w:p>
        </w:tc>
        <w:tc>
          <w:tcPr>
            <w:tcW w:w="7380" w:type="dxa"/>
            <w:gridSpan w:val="12"/>
            <w:vAlign w:val="center"/>
          </w:tcPr>
          <w:p>
            <w:pPr>
              <w:ind w:firstLine="1470" w:firstLineChars="700"/>
              <w:rPr>
                <w:szCs w:val="21"/>
              </w:rPr>
            </w:pPr>
          </w:p>
          <w:p>
            <w:pPr>
              <w:jc w:val="center"/>
              <w:rPr>
                <w:rFonts w:hint="eastAsia" w:eastAsia="仿宋_GB2312"/>
                <w:szCs w:val="21"/>
                <w:lang w:val="en-US" w:eastAsia="zh-CN"/>
              </w:rPr>
            </w:pPr>
            <w:r>
              <w:rPr>
                <w:rFonts w:hint="eastAsia" w:eastAsia="仿宋_GB2312"/>
                <w:szCs w:val="21"/>
                <w:lang w:val="en-US" w:eastAsia="zh-CN"/>
              </w:rPr>
              <w:t xml:space="preserve">                              （盖章）</w:t>
            </w:r>
          </w:p>
          <w:p>
            <w:pPr>
              <w:jc w:val="center"/>
              <w:rPr>
                <w:szCs w:val="21"/>
              </w:rPr>
            </w:pPr>
            <w:r>
              <w:rPr>
                <w:rFonts w:hint="eastAsia" w:eastAsia="仿宋_GB2312"/>
                <w:szCs w:val="21"/>
                <w:lang w:val="en-US" w:eastAsia="zh-CN"/>
              </w:rPr>
              <w:t xml:space="preserve">                 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 w:hRule="atLeast"/>
        </w:trPr>
        <w:tc>
          <w:tcPr>
            <w:tcW w:w="1188" w:type="dxa"/>
            <w:gridSpan w:val="2"/>
            <w:vAlign w:val="center"/>
          </w:tcPr>
          <w:p>
            <w:pPr>
              <w:jc w:val="center"/>
              <w:rPr>
                <w:szCs w:val="21"/>
              </w:rPr>
            </w:pPr>
            <w:r>
              <w:rPr>
                <w:rFonts w:hAnsi="宋体"/>
                <w:szCs w:val="21"/>
              </w:rPr>
              <w:t>备注</w:t>
            </w:r>
          </w:p>
        </w:tc>
        <w:tc>
          <w:tcPr>
            <w:tcW w:w="7380" w:type="dxa"/>
            <w:gridSpan w:val="12"/>
            <w:vAlign w:val="center"/>
          </w:tcPr>
          <w:p>
            <w:pPr>
              <w:rPr>
                <w:szCs w:val="21"/>
              </w:rPr>
            </w:pPr>
          </w:p>
        </w:tc>
      </w:tr>
    </w:tbl>
    <w:p/>
    <w:p/>
    <w:p/>
    <w:p/>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FF"/>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书宋简体">
    <w:altName w:val="宋体"/>
    <w:panose1 w:val="03000509000000000000"/>
    <w:charset w:val="86"/>
    <w:family w:val="auto"/>
    <w:pitch w:val="default"/>
    <w:sig w:usb0="00000000" w:usb1="00000000" w:usb2="00000000" w:usb3="00000000" w:csb0="00040000" w:csb1="00000000"/>
  </w:font>
  <w:font w:name="仿宋">
    <w:panose1 w:val="02010609060101010101"/>
    <w:charset w:val="86"/>
    <w:family w:val="swiss"/>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fldChar w:fldCharType="begin"/>
    </w:r>
    <w:r>
      <w:rPr>
        <w:rStyle w:val="5"/>
      </w:rPr>
      <w:instrText xml:space="preserve">PAGE  </w:instrText>
    </w:r>
    <w:r>
      <w:fldChar w:fldCharType="separate"/>
    </w:r>
    <w:r>
      <w:rPr>
        <w:rStyle w:val="5"/>
      </w:rPr>
      <w:t>3</w:t>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val="1"/>
  <w:bordersDoNotSurroundFooter w:val="1"/>
  <w:revisionView w:markup="0"/>
  <w:documentProtection w:edit="readOnly" w:enforcement="1" w:cryptProviderType="rsaFull" w:cryptAlgorithmClass="hash" w:cryptAlgorithmType="typeAny" w:cryptAlgorithmSid="4" w:cryptSpinCount="0" w:hash="2YFwGaTZzZojYBLBS9D9tMWrlP0=" w:salt="NbtFx0II5AAbckdtsgo4Iw=="/>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E97102"/>
    <w:rsid w:val="00024172"/>
    <w:rsid w:val="00050B9E"/>
    <w:rsid w:val="00077E25"/>
    <w:rsid w:val="000A1E57"/>
    <w:rsid w:val="000C63D2"/>
    <w:rsid w:val="000F47E9"/>
    <w:rsid w:val="000F4C3D"/>
    <w:rsid w:val="00115E1F"/>
    <w:rsid w:val="001C300F"/>
    <w:rsid w:val="001E2D8E"/>
    <w:rsid w:val="0023374E"/>
    <w:rsid w:val="00237A6E"/>
    <w:rsid w:val="00253738"/>
    <w:rsid w:val="003E0613"/>
    <w:rsid w:val="00422C81"/>
    <w:rsid w:val="004A6533"/>
    <w:rsid w:val="004B2300"/>
    <w:rsid w:val="004C584B"/>
    <w:rsid w:val="00516C8A"/>
    <w:rsid w:val="005961B9"/>
    <w:rsid w:val="00635A87"/>
    <w:rsid w:val="00737C96"/>
    <w:rsid w:val="007E67B1"/>
    <w:rsid w:val="00822012"/>
    <w:rsid w:val="008A35B7"/>
    <w:rsid w:val="008B146B"/>
    <w:rsid w:val="00910289"/>
    <w:rsid w:val="00942239"/>
    <w:rsid w:val="00946F2E"/>
    <w:rsid w:val="00966ED3"/>
    <w:rsid w:val="009B6919"/>
    <w:rsid w:val="00A23164"/>
    <w:rsid w:val="00A428FD"/>
    <w:rsid w:val="00AD28DF"/>
    <w:rsid w:val="00B40A06"/>
    <w:rsid w:val="00B8743C"/>
    <w:rsid w:val="00C700FE"/>
    <w:rsid w:val="00CD6751"/>
    <w:rsid w:val="00CE0C0F"/>
    <w:rsid w:val="00D003F3"/>
    <w:rsid w:val="00DC0BA9"/>
    <w:rsid w:val="00E90318"/>
    <w:rsid w:val="00E947F5"/>
    <w:rsid w:val="00E95750"/>
    <w:rsid w:val="00ED5D28"/>
    <w:rsid w:val="00F61D4D"/>
    <w:rsid w:val="00F8005D"/>
    <w:rsid w:val="00FB46CB"/>
    <w:rsid w:val="00FE49AD"/>
    <w:rsid w:val="0104229D"/>
    <w:rsid w:val="010C0460"/>
    <w:rsid w:val="01122770"/>
    <w:rsid w:val="011C2A79"/>
    <w:rsid w:val="011E66CE"/>
    <w:rsid w:val="011F3825"/>
    <w:rsid w:val="011F54D8"/>
    <w:rsid w:val="0124733D"/>
    <w:rsid w:val="01297D5D"/>
    <w:rsid w:val="01347A82"/>
    <w:rsid w:val="0146032C"/>
    <w:rsid w:val="014B0696"/>
    <w:rsid w:val="01523C54"/>
    <w:rsid w:val="015C30A8"/>
    <w:rsid w:val="01670649"/>
    <w:rsid w:val="016B5FA0"/>
    <w:rsid w:val="017C559E"/>
    <w:rsid w:val="01807239"/>
    <w:rsid w:val="01851B75"/>
    <w:rsid w:val="0187144D"/>
    <w:rsid w:val="01875596"/>
    <w:rsid w:val="018C4A29"/>
    <w:rsid w:val="018E4840"/>
    <w:rsid w:val="019A35DA"/>
    <w:rsid w:val="019B6B2F"/>
    <w:rsid w:val="019E64E9"/>
    <w:rsid w:val="01A071DF"/>
    <w:rsid w:val="01A53C57"/>
    <w:rsid w:val="01AE59A3"/>
    <w:rsid w:val="01B86B93"/>
    <w:rsid w:val="01BC2CC1"/>
    <w:rsid w:val="01BF4A5C"/>
    <w:rsid w:val="01C6796B"/>
    <w:rsid w:val="01D123DA"/>
    <w:rsid w:val="01D553B6"/>
    <w:rsid w:val="01D84D3C"/>
    <w:rsid w:val="01E00A0A"/>
    <w:rsid w:val="01F07758"/>
    <w:rsid w:val="02010DBC"/>
    <w:rsid w:val="02060CE3"/>
    <w:rsid w:val="020764A6"/>
    <w:rsid w:val="0209160F"/>
    <w:rsid w:val="020F4F9C"/>
    <w:rsid w:val="02195D2B"/>
    <w:rsid w:val="021E6200"/>
    <w:rsid w:val="022115B5"/>
    <w:rsid w:val="02224692"/>
    <w:rsid w:val="02230B11"/>
    <w:rsid w:val="02282530"/>
    <w:rsid w:val="022C2A72"/>
    <w:rsid w:val="023016FE"/>
    <w:rsid w:val="023C4433"/>
    <w:rsid w:val="02451BD0"/>
    <w:rsid w:val="02452EC8"/>
    <w:rsid w:val="024A0582"/>
    <w:rsid w:val="025206CA"/>
    <w:rsid w:val="02533DCC"/>
    <w:rsid w:val="026008A9"/>
    <w:rsid w:val="02620CAA"/>
    <w:rsid w:val="026F58E3"/>
    <w:rsid w:val="027B3893"/>
    <w:rsid w:val="027B7701"/>
    <w:rsid w:val="027D7723"/>
    <w:rsid w:val="02822AFB"/>
    <w:rsid w:val="02863015"/>
    <w:rsid w:val="02867F6F"/>
    <w:rsid w:val="02873528"/>
    <w:rsid w:val="028D773E"/>
    <w:rsid w:val="02902085"/>
    <w:rsid w:val="029646FB"/>
    <w:rsid w:val="029A476E"/>
    <w:rsid w:val="029D172E"/>
    <w:rsid w:val="02A326FD"/>
    <w:rsid w:val="02A42621"/>
    <w:rsid w:val="02B65F28"/>
    <w:rsid w:val="02B817FE"/>
    <w:rsid w:val="02BB3773"/>
    <w:rsid w:val="02C710B3"/>
    <w:rsid w:val="02C848FD"/>
    <w:rsid w:val="02CE2335"/>
    <w:rsid w:val="02E95A27"/>
    <w:rsid w:val="02FE1014"/>
    <w:rsid w:val="03024A30"/>
    <w:rsid w:val="030C542C"/>
    <w:rsid w:val="030E02A9"/>
    <w:rsid w:val="031D0DCC"/>
    <w:rsid w:val="03210B9F"/>
    <w:rsid w:val="033F0640"/>
    <w:rsid w:val="034550DF"/>
    <w:rsid w:val="034640ED"/>
    <w:rsid w:val="03480BD9"/>
    <w:rsid w:val="034B0FAA"/>
    <w:rsid w:val="034D363A"/>
    <w:rsid w:val="035152C8"/>
    <w:rsid w:val="035206D5"/>
    <w:rsid w:val="035A4AEC"/>
    <w:rsid w:val="03654FEC"/>
    <w:rsid w:val="036904C9"/>
    <w:rsid w:val="037B33DB"/>
    <w:rsid w:val="03812273"/>
    <w:rsid w:val="038469FA"/>
    <w:rsid w:val="03854285"/>
    <w:rsid w:val="038C683F"/>
    <w:rsid w:val="039261CF"/>
    <w:rsid w:val="03950090"/>
    <w:rsid w:val="03964860"/>
    <w:rsid w:val="039C59FF"/>
    <w:rsid w:val="039E5696"/>
    <w:rsid w:val="03B25031"/>
    <w:rsid w:val="03B91E21"/>
    <w:rsid w:val="03C43369"/>
    <w:rsid w:val="03C51981"/>
    <w:rsid w:val="03D22C0E"/>
    <w:rsid w:val="03DB37E2"/>
    <w:rsid w:val="03DE46C6"/>
    <w:rsid w:val="03E53411"/>
    <w:rsid w:val="03EA170E"/>
    <w:rsid w:val="03FB4956"/>
    <w:rsid w:val="03FB77CD"/>
    <w:rsid w:val="04012743"/>
    <w:rsid w:val="040164FB"/>
    <w:rsid w:val="04035593"/>
    <w:rsid w:val="04036D75"/>
    <w:rsid w:val="040526F1"/>
    <w:rsid w:val="04162CD4"/>
    <w:rsid w:val="04170E07"/>
    <w:rsid w:val="041C66FD"/>
    <w:rsid w:val="043A35D9"/>
    <w:rsid w:val="043D3538"/>
    <w:rsid w:val="04400E5B"/>
    <w:rsid w:val="044472E3"/>
    <w:rsid w:val="04477722"/>
    <w:rsid w:val="04482270"/>
    <w:rsid w:val="04513480"/>
    <w:rsid w:val="0452662C"/>
    <w:rsid w:val="04545549"/>
    <w:rsid w:val="045E795F"/>
    <w:rsid w:val="0466379C"/>
    <w:rsid w:val="046D0AC4"/>
    <w:rsid w:val="04824CEF"/>
    <w:rsid w:val="048B57C2"/>
    <w:rsid w:val="04910FC7"/>
    <w:rsid w:val="049251C3"/>
    <w:rsid w:val="049300D2"/>
    <w:rsid w:val="04947502"/>
    <w:rsid w:val="04A16AAA"/>
    <w:rsid w:val="04AD4191"/>
    <w:rsid w:val="04BD194D"/>
    <w:rsid w:val="04BF340E"/>
    <w:rsid w:val="04F54705"/>
    <w:rsid w:val="04F62676"/>
    <w:rsid w:val="04F77F06"/>
    <w:rsid w:val="04F8210C"/>
    <w:rsid w:val="04FC4F95"/>
    <w:rsid w:val="04FF0993"/>
    <w:rsid w:val="050C09FE"/>
    <w:rsid w:val="050D70F2"/>
    <w:rsid w:val="05147CE2"/>
    <w:rsid w:val="051A5126"/>
    <w:rsid w:val="051D1C56"/>
    <w:rsid w:val="051D3BCA"/>
    <w:rsid w:val="051D5A34"/>
    <w:rsid w:val="05363AE6"/>
    <w:rsid w:val="05377938"/>
    <w:rsid w:val="054D0319"/>
    <w:rsid w:val="05531477"/>
    <w:rsid w:val="05537222"/>
    <w:rsid w:val="055B6972"/>
    <w:rsid w:val="055C38C7"/>
    <w:rsid w:val="05615B87"/>
    <w:rsid w:val="0568459F"/>
    <w:rsid w:val="056D565F"/>
    <w:rsid w:val="057120F0"/>
    <w:rsid w:val="057740AE"/>
    <w:rsid w:val="05830D00"/>
    <w:rsid w:val="0588609C"/>
    <w:rsid w:val="058A73DD"/>
    <w:rsid w:val="05945E2C"/>
    <w:rsid w:val="059B2F6F"/>
    <w:rsid w:val="05A72DCF"/>
    <w:rsid w:val="05AD32D3"/>
    <w:rsid w:val="05BA76D8"/>
    <w:rsid w:val="05BB3442"/>
    <w:rsid w:val="05C20321"/>
    <w:rsid w:val="05C34952"/>
    <w:rsid w:val="05C76D17"/>
    <w:rsid w:val="05CC42AE"/>
    <w:rsid w:val="05DC7934"/>
    <w:rsid w:val="05DF6320"/>
    <w:rsid w:val="05E40234"/>
    <w:rsid w:val="05E4178F"/>
    <w:rsid w:val="05EF5DF2"/>
    <w:rsid w:val="05FA0966"/>
    <w:rsid w:val="05FF47DA"/>
    <w:rsid w:val="060A1890"/>
    <w:rsid w:val="060D1FA9"/>
    <w:rsid w:val="06116AE8"/>
    <w:rsid w:val="06117702"/>
    <w:rsid w:val="06131AAB"/>
    <w:rsid w:val="062303CC"/>
    <w:rsid w:val="06296914"/>
    <w:rsid w:val="062B73BA"/>
    <w:rsid w:val="06304C93"/>
    <w:rsid w:val="063645C7"/>
    <w:rsid w:val="06380AFE"/>
    <w:rsid w:val="0638130D"/>
    <w:rsid w:val="063E4456"/>
    <w:rsid w:val="0642307B"/>
    <w:rsid w:val="06423A6A"/>
    <w:rsid w:val="064579A0"/>
    <w:rsid w:val="065725D9"/>
    <w:rsid w:val="065D6F62"/>
    <w:rsid w:val="0661047D"/>
    <w:rsid w:val="06614E76"/>
    <w:rsid w:val="0665085B"/>
    <w:rsid w:val="06651661"/>
    <w:rsid w:val="06655D2F"/>
    <w:rsid w:val="066F4459"/>
    <w:rsid w:val="06737FBA"/>
    <w:rsid w:val="06756268"/>
    <w:rsid w:val="06770C96"/>
    <w:rsid w:val="06773145"/>
    <w:rsid w:val="067734F6"/>
    <w:rsid w:val="06796D12"/>
    <w:rsid w:val="06845515"/>
    <w:rsid w:val="06845ADB"/>
    <w:rsid w:val="0685716B"/>
    <w:rsid w:val="06874026"/>
    <w:rsid w:val="069012D3"/>
    <w:rsid w:val="069F1955"/>
    <w:rsid w:val="06A63EA0"/>
    <w:rsid w:val="06A67451"/>
    <w:rsid w:val="06AE1D51"/>
    <w:rsid w:val="06B23564"/>
    <w:rsid w:val="06C00C3C"/>
    <w:rsid w:val="06C26EFE"/>
    <w:rsid w:val="06E8602A"/>
    <w:rsid w:val="06FA3441"/>
    <w:rsid w:val="07030762"/>
    <w:rsid w:val="07092097"/>
    <w:rsid w:val="071052A7"/>
    <w:rsid w:val="071C4C02"/>
    <w:rsid w:val="071E65E8"/>
    <w:rsid w:val="072266A2"/>
    <w:rsid w:val="07386AB6"/>
    <w:rsid w:val="073A5B00"/>
    <w:rsid w:val="073E40C2"/>
    <w:rsid w:val="07462132"/>
    <w:rsid w:val="07671566"/>
    <w:rsid w:val="07676A02"/>
    <w:rsid w:val="07743236"/>
    <w:rsid w:val="077707BC"/>
    <w:rsid w:val="07781FFF"/>
    <w:rsid w:val="078136CB"/>
    <w:rsid w:val="07853B40"/>
    <w:rsid w:val="07910218"/>
    <w:rsid w:val="07956F2D"/>
    <w:rsid w:val="0795751A"/>
    <w:rsid w:val="07967B3B"/>
    <w:rsid w:val="07A316B7"/>
    <w:rsid w:val="07B00092"/>
    <w:rsid w:val="07C025A6"/>
    <w:rsid w:val="07CC186B"/>
    <w:rsid w:val="07CC713D"/>
    <w:rsid w:val="07D10E96"/>
    <w:rsid w:val="07D65DC7"/>
    <w:rsid w:val="07D677F8"/>
    <w:rsid w:val="07DF5558"/>
    <w:rsid w:val="07E23855"/>
    <w:rsid w:val="07E4660C"/>
    <w:rsid w:val="07EA2386"/>
    <w:rsid w:val="07EF022A"/>
    <w:rsid w:val="08013FFB"/>
    <w:rsid w:val="0802556A"/>
    <w:rsid w:val="080257C6"/>
    <w:rsid w:val="08153ECE"/>
    <w:rsid w:val="08280571"/>
    <w:rsid w:val="082F7A8E"/>
    <w:rsid w:val="0830583C"/>
    <w:rsid w:val="08370CB1"/>
    <w:rsid w:val="083C1A8A"/>
    <w:rsid w:val="083F49CA"/>
    <w:rsid w:val="08406312"/>
    <w:rsid w:val="08417034"/>
    <w:rsid w:val="08424008"/>
    <w:rsid w:val="0843199F"/>
    <w:rsid w:val="08447E39"/>
    <w:rsid w:val="08480DFB"/>
    <w:rsid w:val="084B1C3C"/>
    <w:rsid w:val="085233E9"/>
    <w:rsid w:val="085366D0"/>
    <w:rsid w:val="0857547F"/>
    <w:rsid w:val="086560D9"/>
    <w:rsid w:val="086B5C63"/>
    <w:rsid w:val="088141A0"/>
    <w:rsid w:val="088272AD"/>
    <w:rsid w:val="088B6BDE"/>
    <w:rsid w:val="088E26E5"/>
    <w:rsid w:val="089802DC"/>
    <w:rsid w:val="08AF4E8C"/>
    <w:rsid w:val="08B1748C"/>
    <w:rsid w:val="08B56850"/>
    <w:rsid w:val="08B945E8"/>
    <w:rsid w:val="08BD3F72"/>
    <w:rsid w:val="08C05131"/>
    <w:rsid w:val="08C414C2"/>
    <w:rsid w:val="08CE7F16"/>
    <w:rsid w:val="08D50159"/>
    <w:rsid w:val="08E6476F"/>
    <w:rsid w:val="08EA088B"/>
    <w:rsid w:val="08F41D21"/>
    <w:rsid w:val="09027D02"/>
    <w:rsid w:val="09044E1E"/>
    <w:rsid w:val="09105A17"/>
    <w:rsid w:val="091402F1"/>
    <w:rsid w:val="09223A7D"/>
    <w:rsid w:val="09234C0E"/>
    <w:rsid w:val="0928467C"/>
    <w:rsid w:val="094169E2"/>
    <w:rsid w:val="09496284"/>
    <w:rsid w:val="094A6A2F"/>
    <w:rsid w:val="095136FF"/>
    <w:rsid w:val="095A2350"/>
    <w:rsid w:val="096200FD"/>
    <w:rsid w:val="096B518E"/>
    <w:rsid w:val="09751195"/>
    <w:rsid w:val="09785E4F"/>
    <w:rsid w:val="0979663D"/>
    <w:rsid w:val="097A50C9"/>
    <w:rsid w:val="09881880"/>
    <w:rsid w:val="098C6C47"/>
    <w:rsid w:val="09920594"/>
    <w:rsid w:val="09932837"/>
    <w:rsid w:val="09960938"/>
    <w:rsid w:val="09AB49A4"/>
    <w:rsid w:val="09B413A1"/>
    <w:rsid w:val="09B51D06"/>
    <w:rsid w:val="09BB39EE"/>
    <w:rsid w:val="09C301CA"/>
    <w:rsid w:val="09C562C0"/>
    <w:rsid w:val="09CC0BE2"/>
    <w:rsid w:val="09CF14F2"/>
    <w:rsid w:val="09D727CF"/>
    <w:rsid w:val="09DF6EEC"/>
    <w:rsid w:val="09E063C3"/>
    <w:rsid w:val="09E62745"/>
    <w:rsid w:val="09F66056"/>
    <w:rsid w:val="0A0D57BC"/>
    <w:rsid w:val="0A0E3EB0"/>
    <w:rsid w:val="0A0E52DE"/>
    <w:rsid w:val="0A0E619C"/>
    <w:rsid w:val="0A1063FA"/>
    <w:rsid w:val="0A193281"/>
    <w:rsid w:val="0A1D1456"/>
    <w:rsid w:val="0A2F4714"/>
    <w:rsid w:val="0A39420C"/>
    <w:rsid w:val="0A3D5668"/>
    <w:rsid w:val="0A3F2185"/>
    <w:rsid w:val="0A490B33"/>
    <w:rsid w:val="0A4E343F"/>
    <w:rsid w:val="0A59120B"/>
    <w:rsid w:val="0A5D5601"/>
    <w:rsid w:val="0A631516"/>
    <w:rsid w:val="0A671D08"/>
    <w:rsid w:val="0A675553"/>
    <w:rsid w:val="0A6A19D5"/>
    <w:rsid w:val="0A6B183F"/>
    <w:rsid w:val="0A6D47A6"/>
    <w:rsid w:val="0A747A45"/>
    <w:rsid w:val="0A7B2B00"/>
    <w:rsid w:val="0A860091"/>
    <w:rsid w:val="0A873F7F"/>
    <w:rsid w:val="0A93381B"/>
    <w:rsid w:val="0A975371"/>
    <w:rsid w:val="0A984239"/>
    <w:rsid w:val="0A993312"/>
    <w:rsid w:val="0AA764FD"/>
    <w:rsid w:val="0AB3434F"/>
    <w:rsid w:val="0AB63659"/>
    <w:rsid w:val="0ABA2B60"/>
    <w:rsid w:val="0AC444EC"/>
    <w:rsid w:val="0ACA5990"/>
    <w:rsid w:val="0AD46E4A"/>
    <w:rsid w:val="0ADF3663"/>
    <w:rsid w:val="0AEB30CF"/>
    <w:rsid w:val="0AF021B3"/>
    <w:rsid w:val="0AF50881"/>
    <w:rsid w:val="0B0B13A3"/>
    <w:rsid w:val="0B0D2E89"/>
    <w:rsid w:val="0B1466CA"/>
    <w:rsid w:val="0B190F60"/>
    <w:rsid w:val="0B191D20"/>
    <w:rsid w:val="0B1C7467"/>
    <w:rsid w:val="0B1D144B"/>
    <w:rsid w:val="0B294C45"/>
    <w:rsid w:val="0B340A19"/>
    <w:rsid w:val="0B3506CF"/>
    <w:rsid w:val="0B3B3099"/>
    <w:rsid w:val="0B40789D"/>
    <w:rsid w:val="0B407CAC"/>
    <w:rsid w:val="0B501097"/>
    <w:rsid w:val="0B5420E9"/>
    <w:rsid w:val="0B5655FB"/>
    <w:rsid w:val="0B5E4719"/>
    <w:rsid w:val="0B6158EF"/>
    <w:rsid w:val="0B6C493A"/>
    <w:rsid w:val="0B727936"/>
    <w:rsid w:val="0B752D01"/>
    <w:rsid w:val="0B792005"/>
    <w:rsid w:val="0B8538D9"/>
    <w:rsid w:val="0B85621D"/>
    <w:rsid w:val="0B8C0E71"/>
    <w:rsid w:val="0B9267E8"/>
    <w:rsid w:val="0BA1215E"/>
    <w:rsid w:val="0BAA09FA"/>
    <w:rsid w:val="0BB23F30"/>
    <w:rsid w:val="0BB47E82"/>
    <w:rsid w:val="0BBD5742"/>
    <w:rsid w:val="0BBE5E8E"/>
    <w:rsid w:val="0BC03776"/>
    <w:rsid w:val="0BC2236D"/>
    <w:rsid w:val="0BCE12B2"/>
    <w:rsid w:val="0BCF60AD"/>
    <w:rsid w:val="0BE657C4"/>
    <w:rsid w:val="0BF033E0"/>
    <w:rsid w:val="0BF70AD1"/>
    <w:rsid w:val="0BFB2ABD"/>
    <w:rsid w:val="0C0C5C04"/>
    <w:rsid w:val="0C1F1506"/>
    <w:rsid w:val="0C200A9A"/>
    <w:rsid w:val="0C236ED7"/>
    <w:rsid w:val="0C2B7824"/>
    <w:rsid w:val="0C367377"/>
    <w:rsid w:val="0C405980"/>
    <w:rsid w:val="0C424949"/>
    <w:rsid w:val="0C434174"/>
    <w:rsid w:val="0C4971A3"/>
    <w:rsid w:val="0C56302A"/>
    <w:rsid w:val="0C567DCD"/>
    <w:rsid w:val="0C571584"/>
    <w:rsid w:val="0C615D7F"/>
    <w:rsid w:val="0C664019"/>
    <w:rsid w:val="0C697467"/>
    <w:rsid w:val="0C820547"/>
    <w:rsid w:val="0C955CB2"/>
    <w:rsid w:val="0CA86A6B"/>
    <w:rsid w:val="0CBA5844"/>
    <w:rsid w:val="0CBA7648"/>
    <w:rsid w:val="0CC07A42"/>
    <w:rsid w:val="0CC106DF"/>
    <w:rsid w:val="0CCA02F6"/>
    <w:rsid w:val="0CDF5F57"/>
    <w:rsid w:val="0CE15CBF"/>
    <w:rsid w:val="0CE268C6"/>
    <w:rsid w:val="0CE74538"/>
    <w:rsid w:val="0CEA4A57"/>
    <w:rsid w:val="0CEB0145"/>
    <w:rsid w:val="0CF20F20"/>
    <w:rsid w:val="0D007117"/>
    <w:rsid w:val="0D0273D7"/>
    <w:rsid w:val="0D05609F"/>
    <w:rsid w:val="0D067F72"/>
    <w:rsid w:val="0D09626B"/>
    <w:rsid w:val="0D0B7BBB"/>
    <w:rsid w:val="0D0F5980"/>
    <w:rsid w:val="0D177FFC"/>
    <w:rsid w:val="0D186481"/>
    <w:rsid w:val="0D225854"/>
    <w:rsid w:val="0D254E02"/>
    <w:rsid w:val="0D371A41"/>
    <w:rsid w:val="0D380808"/>
    <w:rsid w:val="0D3A3439"/>
    <w:rsid w:val="0D3F0A0F"/>
    <w:rsid w:val="0D406730"/>
    <w:rsid w:val="0D423C21"/>
    <w:rsid w:val="0D5747D8"/>
    <w:rsid w:val="0D5E2E41"/>
    <w:rsid w:val="0D5E7207"/>
    <w:rsid w:val="0D616710"/>
    <w:rsid w:val="0D635BC7"/>
    <w:rsid w:val="0D67602F"/>
    <w:rsid w:val="0D693D86"/>
    <w:rsid w:val="0D696BB9"/>
    <w:rsid w:val="0D781DE8"/>
    <w:rsid w:val="0D796B0E"/>
    <w:rsid w:val="0D7C0504"/>
    <w:rsid w:val="0D84146A"/>
    <w:rsid w:val="0D871B29"/>
    <w:rsid w:val="0D87216C"/>
    <w:rsid w:val="0D8A569E"/>
    <w:rsid w:val="0D983C06"/>
    <w:rsid w:val="0DA5693B"/>
    <w:rsid w:val="0DAB51CE"/>
    <w:rsid w:val="0DAD4A08"/>
    <w:rsid w:val="0DB41C06"/>
    <w:rsid w:val="0DBE54AD"/>
    <w:rsid w:val="0DBF719E"/>
    <w:rsid w:val="0DC363C1"/>
    <w:rsid w:val="0DD87776"/>
    <w:rsid w:val="0DE02695"/>
    <w:rsid w:val="0DE03B96"/>
    <w:rsid w:val="0DE21262"/>
    <w:rsid w:val="0DE532B8"/>
    <w:rsid w:val="0DE935BE"/>
    <w:rsid w:val="0DEC1443"/>
    <w:rsid w:val="0DEC4369"/>
    <w:rsid w:val="0DEE64BB"/>
    <w:rsid w:val="0DF01142"/>
    <w:rsid w:val="0DF37B41"/>
    <w:rsid w:val="0DFA40CA"/>
    <w:rsid w:val="0DFE7C0C"/>
    <w:rsid w:val="0E0002E2"/>
    <w:rsid w:val="0E06277D"/>
    <w:rsid w:val="0E0A30CE"/>
    <w:rsid w:val="0E0C7C84"/>
    <w:rsid w:val="0E10020D"/>
    <w:rsid w:val="0E131C9E"/>
    <w:rsid w:val="0E1B5ABA"/>
    <w:rsid w:val="0E2202C3"/>
    <w:rsid w:val="0E2A6AA8"/>
    <w:rsid w:val="0E2E6BCC"/>
    <w:rsid w:val="0E3607D8"/>
    <w:rsid w:val="0E396D08"/>
    <w:rsid w:val="0E4231AD"/>
    <w:rsid w:val="0E475CEB"/>
    <w:rsid w:val="0E4C60A4"/>
    <w:rsid w:val="0E4E03A5"/>
    <w:rsid w:val="0E5361B1"/>
    <w:rsid w:val="0E616FA8"/>
    <w:rsid w:val="0E620248"/>
    <w:rsid w:val="0E640AD7"/>
    <w:rsid w:val="0E642E6E"/>
    <w:rsid w:val="0E6F02BC"/>
    <w:rsid w:val="0E705050"/>
    <w:rsid w:val="0E7C45A5"/>
    <w:rsid w:val="0E8B7870"/>
    <w:rsid w:val="0E916A7F"/>
    <w:rsid w:val="0E922C42"/>
    <w:rsid w:val="0E927372"/>
    <w:rsid w:val="0E9815EB"/>
    <w:rsid w:val="0E9B4EBD"/>
    <w:rsid w:val="0E9D228B"/>
    <w:rsid w:val="0E9D57F7"/>
    <w:rsid w:val="0EA20C6F"/>
    <w:rsid w:val="0EA325B7"/>
    <w:rsid w:val="0EAC3579"/>
    <w:rsid w:val="0EAE52B5"/>
    <w:rsid w:val="0EB4703D"/>
    <w:rsid w:val="0EB974E2"/>
    <w:rsid w:val="0EC43105"/>
    <w:rsid w:val="0ECC06D5"/>
    <w:rsid w:val="0ECF1E66"/>
    <w:rsid w:val="0EE97FBA"/>
    <w:rsid w:val="0EEC1CCF"/>
    <w:rsid w:val="0EED3CAE"/>
    <w:rsid w:val="0EF00F96"/>
    <w:rsid w:val="0EFE1543"/>
    <w:rsid w:val="0F0A1770"/>
    <w:rsid w:val="0F0B086D"/>
    <w:rsid w:val="0F0B3F37"/>
    <w:rsid w:val="0F1A4A0C"/>
    <w:rsid w:val="0F1F1D20"/>
    <w:rsid w:val="0F237565"/>
    <w:rsid w:val="0F245016"/>
    <w:rsid w:val="0F277EC2"/>
    <w:rsid w:val="0F282E53"/>
    <w:rsid w:val="0F2900A8"/>
    <w:rsid w:val="0F2A7782"/>
    <w:rsid w:val="0F3D7890"/>
    <w:rsid w:val="0F41068C"/>
    <w:rsid w:val="0F467878"/>
    <w:rsid w:val="0F5E4687"/>
    <w:rsid w:val="0F617F00"/>
    <w:rsid w:val="0F661726"/>
    <w:rsid w:val="0F664C34"/>
    <w:rsid w:val="0F667434"/>
    <w:rsid w:val="0F6C0847"/>
    <w:rsid w:val="0F7279CF"/>
    <w:rsid w:val="0F743F39"/>
    <w:rsid w:val="0F821EE4"/>
    <w:rsid w:val="0F927F2F"/>
    <w:rsid w:val="0F9B212B"/>
    <w:rsid w:val="0F9C47E4"/>
    <w:rsid w:val="0F9F1A28"/>
    <w:rsid w:val="0FA04B06"/>
    <w:rsid w:val="0FA44137"/>
    <w:rsid w:val="0FA50E95"/>
    <w:rsid w:val="0FA61A77"/>
    <w:rsid w:val="0FAB31DF"/>
    <w:rsid w:val="0FAC3C89"/>
    <w:rsid w:val="0FB37A02"/>
    <w:rsid w:val="0FB44467"/>
    <w:rsid w:val="0FB70A90"/>
    <w:rsid w:val="0FB72D09"/>
    <w:rsid w:val="0FB93B5B"/>
    <w:rsid w:val="0FC60AA7"/>
    <w:rsid w:val="0FCD6735"/>
    <w:rsid w:val="0FCE741F"/>
    <w:rsid w:val="0FCF4594"/>
    <w:rsid w:val="0FD74EA9"/>
    <w:rsid w:val="0FEB719B"/>
    <w:rsid w:val="0FF640AC"/>
    <w:rsid w:val="0FFF6E86"/>
    <w:rsid w:val="10060B07"/>
    <w:rsid w:val="101045CC"/>
    <w:rsid w:val="10111B32"/>
    <w:rsid w:val="10117B12"/>
    <w:rsid w:val="101A0203"/>
    <w:rsid w:val="10231A32"/>
    <w:rsid w:val="10233E4A"/>
    <w:rsid w:val="102A0AB5"/>
    <w:rsid w:val="103437A3"/>
    <w:rsid w:val="10367768"/>
    <w:rsid w:val="10415E1D"/>
    <w:rsid w:val="10424FCA"/>
    <w:rsid w:val="104D6922"/>
    <w:rsid w:val="104F52CD"/>
    <w:rsid w:val="105565D8"/>
    <w:rsid w:val="10577B09"/>
    <w:rsid w:val="105C30C4"/>
    <w:rsid w:val="1068165A"/>
    <w:rsid w:val="106816A8"/>
    <w:rsid w:val="10806817"/>
    <w:rsid w:val="108303EC"/>
    <w:rsid w:val="10893C24"/>
    <w:rsid w:val="109019A5"/>
    <w:rsid w:val="109F4B4D"/>
    <w:rsid w:val="10AC154A"/>
    <w:rsid w:val="10B525A7"/>
    <w:rsid w:val="10BF6B96"/>
    <w:rsid w:val="10C00879"/>
    <w:rsid w:val="10C02114"/>
    <w:rsid w:val="10CB06DF"/>
    <w:rsid w:val="10CC45CD"/>
    <w:rsid w:val="10CC5B57"/>
    <w:rsid w:val="10D706CB"/>
    <w:rsid w:val="10D80401"/>
    <w:rsid w:val="10DC407B"/>
    <w:rsid w:val="10DF4299"/>
    <w:rsid w:val="10E6663E"/>
    <w:rsid w:val="10EA520D"/>
    <w:rsid w:val="10EE3574"/>
    <w:rsid w:val="10F241BA"/>
    <w:rsid w:val="10FB1996"/>
    <w:rsid w:val="11021DA1"/>
    <w:rsid w:val="11024C3E"/>
    <w:rsid w:val="11060AD4"/>
    <w:rsid w:val="110B611F"/>
    <w:rsid w:val="11160864"/>
    <w:rsid w:val="111878C0"/>
    <w:rsid w:val="111C09B6"/>
    <w:rsid w:val="11240A78"/>
    <w:rsid w:val="11261C49"/>
    <w:rsid w:val="113F02CA"/>
    <w:rsid w:val="114014A2"/>
    <w:rsid w:val="11434CB5"/>
    <w:rsid w:val="11444975"/>
    <w:rsid w:val="1147698E"/>
    <w:rsid w:val="11504A7B"/>
    <w:rsid w:val="115A07A2"/>
    <w:rsid w:val="115A480F"/>
    <w:rsid w:val="11600EEE"/>
    <w:rsid w:val="116110EC"/>
    <w:rsid w:val="1163512B"/>
    <w:rsid w:val="11745D11"/>
    <w:rsid w:val="11796EDC"/>
    <w:rsid w:val="117D060E"/>
    <w:rsid w:val="118139E5"/>
    <w:rsid w:val="118B5D4E"/>
    <w:rsid w:val="118C182B"/>
    <w:rsid w:val="118C1C3D"/>
    <w:rsid w:val="118C518D"/>
    <w:rsid w:val="11901201"/>
    <w:rsid w:val="11905A9E"/>
    <w:rsid w:val="11934655"/>
    <w:rsid w:val="11A229CB"/>
    <w:rsid w:val="11A3038D"/>
    <w:rsid w:val="11A57C68"/>
    <w:rsid w:val="11AD2590"/>
    <w:rsid w:val="11B04B44"/>
    <w:rsid w:val="11B10321"/>
    <w:rsid w:val="11B550BC"/>
    <w:rsid w:val="11B75EBE"/>
    <w:rsid w:val="11B83D19"/>
    <w:rsid w:val="11C04B55"/>
    <w:rsid w:val="11C06B6F"/>
    <w:rsid w:val="11CE6876"/>
    <w:rsid w:val="11D94B8E"/>
    <w:rsid w:val="11E549C5"/>
    <w:rsid w:val="11F21EF2"/>
    <w:rsid w:val="11F56EFF"/>
    <w:rsid w:val="120208E5"/>
    <w:rsid w:val="12141784"/>
    <w:rsid w:val="12203C71"/>
    <w:rsid w:val="12217731"/>
    <w:rsid w:val="12234EEE"/>
    <w:rsid w:val="1224370D"/>
    <w:rsid w:val="123A092B"/>
    <w:rsid w:val="12487C38"/>
    <w:rsid w:val="12491A6D"/>
    <w:rsid w:val="125034CB"/>
    <w:rsid w:val="1255317A"/>
    <w:rsid w:val="1259105E"/>
    <w:rsid w:val="12653E67"/>
    <w:rsid w:val="126B6D9D"/>
    <w:rsid w:val="12702884"/>
    <w:rsid w:val="12790AA5"/>
    <w:rsid w:val="12833E55"/>
    <w:rsid w:val="128765D7"/>
    <w:rsid w:val="128A290F"/>
    <w:rsid w:val="128F6830"/>
    <w:rsid w:val="129122ED"/>
    <w:rsid w:val="12970262"/>
    <w:rsid w:val="12A30529"/>
    <w:rsid w:val="12A908CC"/>
    <w:rsid w:val="12AF0E61"/>
    <w:rsid w:val="12B6416F"/>
    <w:rsid w:val="12B80C5B"/>
    <w:rsid w:val="12B8420F"/>
    <w:rsid w:val="12BD4AAF"/>
    <w:rsid w:val="12C2534A"/>
    <w:rsid w:val="12C56BCC"/>
    <w:rsid w:val="12C928CF"/>
    <w:rsid w:val="12D13B22"/>
    <w:rsid w:val="12D72DDC"/>
    <w:rsid w:val="12D97654"/>
    <w:rsid w:val="12EA60BC"/>
    <w:rsid w:val="12F04E67"/>
    <w:rsid w:val="12FF61A2"/>
    <w:rsid w:val="13010F8A"/>
    <w:rsid w:val="13021387"/>
    <w:rsid w:val="130834F7"/>
    <w:rsid w:val="130B5D3E"/>
    <w:rsid w:val="130C25E4"/>
    <w:rsid w:val="130F33FC"/>
    <w:rsid w:val="13125BBF"/>
    <w:rsid w:val="13191E39"/>
    <w:rsid w:val="13427764"/>
    <w:rsid w:val="134D465A"/>
    <w:rsid w:val="135F09F2"/>
    <w:rsid w:val="136B6459"/>
    <w:rsid w:val="13707908"/>
    <w:rsid w:val="137166C5"/>
    <w:rsid w:val="13766A72"/>
    <w:rsid w:val="1378130F"/>
    <w:rsid w:val="137A6BF2"/>
    <w:rsid w:val="137C037E"/>
    <w:rsid w:val="137E6CAE"/>
    <w:rsid w:val="138069FE"/>
    <w:rsid w:val="13882C7C"/>
    <w:rsid w:val="13885B16"/>
    <w:rsid w:val="138F230F"/>
    <w:rsid w:val="13904FC3"/>
    <w:rsid w:val="1395569E"/>
    <w:rsid w:val="139A5B7F"/>
    <w:rsid w:val="139A766C"/>
    <w:rsid w:val="139E0B8A"/>
    <w:rsid w:val="139E2BC1"/>
    <w:rsid w:val="139F7C0A"/>
    <w:rsid w:val="13A66439"/>
    <w:rsid w:val="13A66C2C"/>
    <w:rsid w:val="13A92694"/>
    <w:rsid w:val="13AF2742"/>
    <w:rsid w:val="13B7306F"/>
    <w:rsid w:val="13BA44B9"/>
    <w:rsid w:val="13BB6325"/>
    <w:rsid w:val="13BC096C"/>
    <w:rsid w:val="13D33077"/>
    <w:rsid w:val="13D37B42"/>
    <w:rsid w:val="13E061D3"/>
    <w:rsid w:val="13E5054D"/>
    <w:rsid w:val="13ED25BE"/>
    <w:rsid w:val="13F00ADD"/>
    <w:rsid w:val="13F7357A"/>
    <w:rsid w:val="13FB5E95"/>
    <w:rsid w:val="13FE4338"/>
    <w:rsid w:val="14014D87"/>
    <w:rsid w:val="140C4AE7"/>
    <w:rsid w:val="141B2046"/>
    <w:rsid w:val="141C022C"/>
    <w:rsid w:val="14204272"/>
    <w:rsid w:val="142B5040"/>
    <w:rsid w:val="14317892"/>
    <w:rsid w:val="14354E4C"/>
    <w:rsid w:val="14355657"/>
    <w:rsid w:val="14440F13"/>
    <w:rsid w:val="144877B7"/>
    <w:rsid w:val="14491884"/>
    <w:rsid w:val="145943CA"/>
    <w:rsid w:val="145B3027"/>
    <w:rsid w:val="145B64F7"/>
    <w:rsid w:val="145E1726"/>
    <w:rsid w:val="14610B5A"/>
    <w:rsid w:val="14646694"/>
    <w:rsid w:val="14655B84"/>
    <w:rsid w:val="14697141"/>
    <w:rsid w:val="146D58EE"/>
    <w:rsid w:val="147C5EA4"/>
    <w:rsid w:val="14952D32"/>
    <w:rsid w:val="14956C27"/>
    <w:rsid w:val="149F5C40"/>
    <w:rsid w:val="14A06668"/>
    <w:rsid w:val="14A22DA1"/>
    <w:rsid w:val="14A5320E"/>
    <w:rsid w:val="14AA0E2F"/>
    <w:rsid w:val="14AA56B1"/>
    <w:rsid w:val="14AB3CAB"/>
    <w:rsid w:val="14B27AF2"/>
    <w:rsid w:val="14B30672"/>
    <w:rsid w:val="14B74B10"/>
    <w:rsid w:val="14C16E9B"/>
    <w:rsid w:val="14C23B32"/>
    <w:rsid w:val="14CB5489"/>
    <w:rsid w:val="14D14F8A"/>
    <w:rsid w:val="14D514E0"/>
    <w:rsid w:val="14DA379E"/>
    <w:rsid w:val="14DD2567"/>
    <w:rsid w:val="14EA0E8A"/>
    <w:rsid w:val="150257E0"/>
    <w:rsid w:val="150B4C7F"/>
    <w:rsid w:val="150B53C5"/>
    <w:rsid w:val="150C119C"/>
    <w:rsid w:val="15252CB8"/>
    <w:rsid w:val="15261B56"/>
    <w:rsid w:val="15274CA0"/>
    <w:rsid w:val="152A612C"/>
    <w:rsid w:val="152E4A94"/>
    <w:rsid w:val="15334C97"/>
    <w:rsid w:val="153F27D2"/>
    <w:rsid w:val="154568D9"/>
    <w:rsid w:val="15463B65"/>
    <w:rsid w:val="154E3FC0"/>
    <w:rsid w:val="15642DDE"/>
    <w:rsid w:val="15686EB9"/>
    <w:rsid w:val="1569454A"/>
    <w:rsid w:val="156952FA"/>
    <w:rsid w:val="15721311"/>
    <w:rsid w:val="15757D63"/>
    <w:rsid w:val="157602A4"/>
    <w:rsid w:val="15782AD4"/>
    <w:rsid w:val="15822C51"/>
    <w:rsid w:val="15904CD7"/>
    <w:rsid w:val="15927FD3"/>
    <w:rsid w:val="15AC634B"/>
    <w:rsid w:val="15AD77AD"/>
    <w:rsid w:val="15B17473"/>
    <w:rsid w:val="15B40A89"/>
    <w:rsid w:val="15B60026"/>
    <w:rsid w:val="15B9675D"/>
    <w:rsid w:val="15C614E0"/>
    <w:rsid w:val="15C96797"/>
    <w:rsid w:val="15CE2657"/>
    <w:rsid w:val="15DB6470"/>
    <w:rsid w:val="15DD0268"/>
    <w:rsid w:val="15DD7DED"/>
    <w:rsid w:val="15ED66DB"/>
    <w:rsid w:val="15F37310"/>
    <w:rsid w:val="15F92C15"/>
    <w:rsid w:val="15FC017D"/>
    <w:rsid w:val="15FC5744"/>
    <w:rsid w:val="160B51A1"/>
    <w:rsid w:val="16157BD5"/>
    <w:rsid w:val="1620028B"/>
    <w:rsid w:val="16206604"/>
    <w:rsid w:val="162137F2"/>
    <w:rsid w:val="162670FD"/>
    <w:rsid w:val="16333FFA"/>
    <w:rsid w:val="1637176F"/>
    <w:rsid w:val="16407176"/>
    <w:rsid w:val="164C2F58"/>
    <w:rsid w:val="16513FD2"/>
    <w:rsid w:val="16561DA0"/>
    <w:rsid w:val="16610BA2"/>
    <w:rsid w:val="16676E62"/>
    <w:rsid w:val="16691B84"/>
    <w:rsid w:val="16727EF5"/>
    <w:rsid w:val="167576E9"/>
    <w:rsid w:val="167A4B22"/>
    <w:rsid w:val="167B51CB"/>
    <w:rsid w:val="167D1F14"/>
    <w:rsid w:val="16857D58"/>
    <w:rsid w:val="1698015C"/>
    <w:rsid w:val="16A232F8"/>
    <w:rsid w:val="16A35995"/>
    <w:rsid w:val="16B20446"/>
    <w:rsid w:val="16B80516"/>
    <w:rsid w:val="16BA7E9E"/>
    <w:rsid w:val="16CF00B6"/>
    <w:rsid w:val="16D508FD"/>
    <w:rsid w:val="16D56F26"/>
    <w:rsid w:val="16D86A85"/>
    <w:rsid w:val="16DC5F80"/>
    <w:rsid w:val="16DE4E9F"/>
    <w:rsid w:val="16E3782D"/>
    <w:rsid w:val="16F2706F"/>
    <w:rsid w:val="16F47098"/>
    <w:rsid w:val="16F762B3"/>
    <w:rsid w:val="16FB6006"/>
    <w:rsid w:val="17005732"/>
    <w:rsid w:val="17116094"/>
    <w:rsid w:val="171F78DA"/>
    <w:rsid w:val="172033FE"/>
    <w:rsid w:val="172846B7"/>
    <w:rsid w:val="17360846"/>
    <w:rsid w:val="173E0C36"/>
    <w:rsid w:val="17603C3F"/>
    <w:rsid w:val="17717AC4"/>
    <w:rsid w:val="177A4BBD"/>
    <w:rsid w:val="177C1B9F"/>
    <w:rsid w:val="177D3891"/>
    <w:rsid w:val="17994165"/>
    <w:rsid w:val="179D7302"/>
    <w:rsid w:val="179E0445"/>
    <w:rsid w:val="17A03D89"/>
    <w:rsid w:val="17A05B43"/>
    <w:rsid w:val="17A0645E"/>
    <w:rsid w:val="17A172DA"/>
    <w:rsid w:val="17A5469F"/>
    <w:rsid w:val="17B1300B"/>
    <w:rsid w:val="17B40B77"/>
    <w:rsid w:val="17B41B5C"/>
    <w:rsid w:val="17BB23EF"/>
    <w:rsid w:val="17BD7842"/>
    <w:rsid w:val="17BF4DC7"/>
    <w:rsid w:val="17C0202E"/>
    <w:rsid w:val="17C04039"/>
    <w:rsid w:val="17C30204"/>
    <w:rsid w:val="17C670A0"/>
    <w:rsid w:val="17CC507D"/>
    <w:rsid w:val="17CD3E3E"/>
    <w:rsid w:val="17D17F23"/>
    <w:rsid w:val="17D31922"/>
    <w:rsid w:val="17D35A69"/>
    <w:rsid w:val="17D63ABE"/>
    <w:rsid w:val="17D75C6F"/>
    <w:rsid w:val="17DC1739"/>
    <w:rsid w:val="17DC6196"/>
    <w:rsid w:val="17E63C1F"/>
    <w:rsid w:val="17F518C3"/>
    <w:rsid w:val="17F52FED"/>
    <w:rsid w:val="17FD0D4D"/>
    <w:rsid w:val="17FF0213"/>
    <w:rsid w:val="17FF2717"/>
    <w:rsid w:val="180365E8"/>
    <w:rsid w:val="18070044"/>
    <w:rsid w:val="180A4F20"/>
    <w:rsid w:val="180A5EA1"/>
    <w:rsid w:val="180C7B42"/>
    <w:rsid w:val="180E16B7"/>
    <w:rsid w:val="180F7512"/>
    <w:rsid w:val="18142EE2"/>
    <w:rsid w:val="18167173"/>
    <w:rsid w:val="181B3BFC"/>
    <w:rsid w:val="18227D7F"/>
    <w:rsid w:val="182A2836"/>
    <w:rsid w:val="182E1CAF"/>
    <w:rsid w:val="1839256C"/>
    <w:rsid w:val="184F4847"/>
    <w:rsid w:val="185171BF"/>
    <w:rsid w:val="18550677"/>
    <w:rsid w:val="18561673"/>
    <w:rsid w:val="185B3BAC"/>
    <w:rsid w:val="186B74A2"/>
    <w:rsid w:val="186C2796"/>
    <w:rsid w:val="186C3775"/>
    <w:rsid w:val="186E4553"/>
    <w:rsid w:val="186F6192"/>
    <w:rsid w:val="187A7D77"/>
    <w:rsid w:val="18800F47"/>
    <w:rsid w:val="18846A37"/>
    <w:rsid w:val="18897946"/>
    <w:rsid w:val="189028DF"/>
    <w:rsid w:val="189250F1"/>
    <w:rsid w:val="18935C43"/>
    <w:rsid w:val="18937D1E"/>
    <w:rsid w:val="18963539"/>
    <w:rsid w:val="18981549"/>
    <w:rsid w:val="189B4F6D"/>
    <w:rsid w:val="18A84A64"/>
    <w:rsid w:val="18A96FC0"/>
    <w:rsid w:val="18B0705C"/>
    <w:rsid w:val="18BA6AB2"/>
    <w:rsid w:val="18BB389F"/>
    <w:rsid w:val="18BE6F0A"/>
    <w:rsid w:val="18BF7852"/>
    <w:rsid w:val="18C458F2"/>
    <w:rsid w:val="18C93B38"/>
    <w:rsid w:val="18CC6E36"/>
    <w:rsid w:val="18DF0620"/>
    <w:rsid w:val="18ED4569"/>
    <w:rsid w:val="18F665A4"/>
    <w:rsid w:val="18F66A40"/>
    <w:rsid w:val="19067AD5"/>
    <w:rsid w:val="190807F6"/>
    <w:rsid w:val="19082137"/>
    <w:rsid w:val="190912B8"/>
    <w:rsid w:val="190D4313"/>
    <w:rsid w:val="190D7AEE"/>
    <w:rsid w:val="191161FA"/>
    <w:rsid w:val="191538EB"/>
    <w:rsid w:val="191D1688"/>
    <w:rsid w:val="19272362"/>
    <w:rsid w:val="192C010B"/>
    <w:rsid w:val="192D0557"/>
    <w:rsid w:val="193E5F56"/>
    <w:rsid w:val="194F3AF0"/>
    <w:rsid w:val="195631C1"/>
    <w:rsid w:val="195B4DC2"/>
    <w:rsid w:val="196A02A3"/>
    <w:rsid w:val="196B2051"/>
    <w:rsid w:val="1972693E"/>
    <w:rsid w:val="19734BD2"/>
    <w:rsid w:val="197775E3"/>
    <w:rsid w:val="197A4514"/>
    <w:rsid w:val="197F34F1"/>
    <w:rsid w:val="198009D5"/>
    <w:rsid w:val="198D3ABF"/>
    <w:rsid w:val="198D5B1E"/>
    <w:rsid w:val="19981AA4"/>
    <w:rsid w:val="19982139"/>
    <w:rsid w:val="199A53EF"/>
    <w:rsid w:val="199B7083"/>
    <w:rsid w:val="19B17EBE"/>
    <w:rsid w:val="19BA1CFA"/>
    <w:rsid w:val="19C35E6B"/>
    <w:rsid w:val="19C40CBF"/>
    <w:rsid w:val="19C54BAB"/>
    <w:rsid w:val="19CE2FAD"/>
    <w:rsid w:val="19E20BBF"/>
    <w:rsid w:val="19F649DE"/>
    <w:rsid w:val="19FC4219"/>
    <w:rsid w:val="19FE14BD"/>
    <w:rsid w:val="1A0D65CC"/>
    <w:rsid w:val="1A1A099A"/>
    <w:rsid w:val="1A1A6415"/>
    <w:rsid w:val="1A1F2F7B"/>
    <w:rsid w:val="1A3858DD"/>
    <w:rsid w:val="1A3A43B1"/>
    <w:rsid w:val="1A3B01A0"/>
    <w:rsid w:val="1A3B5AC0"/>
    <w:rsid w:val="1A3F62A0"/>
    <w:rsid w:val="1A411B21"/>
    <w:rsid w:val="1A456FC5"/>
    <w:rsid w:val="1A4D53D1"/>
    <w:rsid w:val="1A53583C"/>
    <w:rsid w:val="1A6C1BAB"/>
    <w:rsid w:val="1A6C38F4"/>
    <w:rsid w:val="1A714692"/>
    <w:rsid w:val="1A736473"/>
    <w:rsid w:val="1A762EF3"/>
    <w:rsid w:val="1A84751B"/>
    <w:rsid w:val="1A884838"/>
    <w:rsid w:val="1AA02F25"/>
    <w:rsid w:val="1AA10E8A"/>
    <w:rsid w:val="1AA80655"/>
    <w:rsid w:val="1AAD07B1"/>
    <w:rsid w:val="1AB57EB9"/>
    <w:rsid w:val="1AB57F3B"/>
    <w:rsid w:val="1AC008B4"/>
    <w:rsid w:val="1AC81992"/>
    <w:rsid w:val="1AD21F38"/>
    <w:rsid w:val="1AE152CF"/>
    <w:rsid w:val="1AE24D69"/>
    <w:rsid w:val="1AF53227"/>
    <w:rsid w:val="1AF74361"/>
    <w:rsid w:val="1AFB2E30"/>
    <w:rsid w:val="1AFD228D"/>
    <w:rsid w:val="1AFF1211"/>
    <w:rsid w:val="1AFF3AF9"/>
    <w:rsid w:val="1B03471C"/>
    <w:rsid w:val="1B077C65"/>
    <w:rsid w:val="1B0C7C7A"/>
    <w:rsid w:val="1B26654D"/>
    <w:rsid w:val="1B2B3AC0"/>
    <w:rsid w:val="1B584897"/>
    <w:rsid w:val="1B662AAD"/>
    <w:rsid w:val="1B676534"/>
    <w:rsid w:val="1B7D123A"/>
    <w:rsid w:val="1B7E33E1"/>
    <w:rsid w:val="1B883598"/>
    <w:rsid w:val="1B8E2E99"/>
    <w:rsid w:val="1B984956"/>
    <w:rsid w:val="1B996B96"/>
    <w:rsid w:val="1B9A72FA"/>
    <w:rsid w:val="1BA27145"/>
    <w:rsid w:val="1BB2658F"/>
    <w:rsid w:val="1BB324BD"/>
    <w:rsid w:val="1BB45560"/>
    <w:rsid w:val="1BB740D7"/>
    <w:rsid w:val="1BB81EEB"/>
    <w:rsid w:val="1BBA3353"/>
    <w:rsid w:val="1BBA6977"/>
    <w:rsid w:val="1BBC755C"/>
    <w:rsid w:val="1BD313FA"/>
    <w:rsid w:val="1BD32981"/>
    <w:rsid w:val="1BDC4B9E"/>
    <w:rsid w:val="1BDD0BDC"/>
    <w:rsid w:val="1BF356AE"/>
    <w:rsid w:val="1BF9071B"/>
    <w:rsid w:val="1BFE0C9C"/>
    <w:rsid w:val="1C066E2B"/>
    <w:rsid w:val="1C15686B"/>
    <w:rsid w:val="1C193B63"/>
    <w:rsid w:val="1C1A0E29"/>
    <w:rsid w:val="1C2C4A25"/>
    <w:rsid w:val="1C310762"/>
    <w:rsid w:val="1C3D4874"/>
    <w:rsid w:val="1C3D7924"/>
    <w:rsid w:val="1C43322A"/>
    <w:rsid w:val="1C55270D"/>
    <w:rsid w:val="1C566D17"/>
    <w:rsid w:val="1C583BCE"/>
    <w:rsid w:val="1C5913B4"/>
    <w:rsid w:val="1C5A444B"/>
    <w:rsid w:val="1C5F6B8A"/>
    <w:rsid w:val="1C623254"/>
    <w:rsid w:val="1C675225"/>
    <w:rsid w:val="1C6D7613"/>
    <w:rsid w:val="1C750CC1"/>
    <w:rsid w:val="1C91550E"/>
    <w:rsid w:val="1C9208F1"/>
    <w:rsid w:val="1C954CD6"/>
    <w:rsid w:val="1C983874"/>
    <w:rsid w:val="1C9B19D8"/>
    <w:rsid w:val="1CA25E41"/>
    <w:rsid w:val="1CBB35EE"/>
    <w:rsid w:val="1CBD0DCE"/>
    <w:rsid w:val="1CBE57FF"/>
    <w:rsid w:val="1CCA5FCC"/>
    <w:rsid w:val="1CCA79ED"/>
    <w:rsid w:val="1CCC2937"/>
    <w:rsid w:val="1CCF634C"/>
    <w:rsid w:val="1CE11990"/>
    <w:rsid w:val="1CE63957"/>
    <w:rsid w:val="1CE81806"/>
    <w:rsid w:val="1CEE0C2A"/>
    <w:rsid w:val="1CF05362"/>
    <w:rsid w:val="1D0A3F07"/>
    <w:rsid w:val="1D0B1DB2"/>
    <w:rsid w:val="1D11036D"/>
    <w:rsid w:val="1D17509D"/>
    <w:rsid w:val="1D1C6B83"/>
    <w:rsid w:val="1D241BB1"/>
    <w:rsid w:val="1D246A7D"/>
    <w:rsid w:val="1D246D21"/>
    <w:rsid w:val="1D28278D"/>
    <w:rsid w:val="1D306273"/>
    <w:rsid w:val="1D3D157D"/>
    <w:rsid w:val="1D4100F7"/>
    <w:rsid w:val="1D6303E2"/>
    <w:rsid w:val="1D707CD3"/>
    <w:rsid w:val="1D80028F"/>
    <w:rsid w:val="1D861EFD"/>
    <w:rsid w:val="1D8C4BC3"/>
    <w:rsid w:val="1D923F80"/>
    <w:rsid w:val="1D9509C1"/>
    <w:rsid w:val="1D970426"/>
    <w:rsid w:val="1D9F4403"/>
    <w:rsid w:val="1DA03EDD"/>
    <w:rsid w:val="1DAE0657"/>
    <w:rsid w:val="1DB45D52"/>
    <w:rsid w:val="1DBE6BBC"/>
    <w:rsid w:val="1DBF0428"/>
    <w:rsid w:val="1DC25DC2"/>
    <w:rsid w:val="1DCB40B5"/>
    <w:rsid w:val="1DD40B59"/>
    <w:rsid w:val="1DD60B27"/>
    <w:rsid w:val="1DE12424"/>
    <w:rsid w:val="1DE7168D"/>
    <w:rsid w:val="1DEB13A1"/>
    <w:rsid w:val="1DF0626A"/>
    <w:rsid w:val="1E0137B2"/>
    <w:rsid w:val="1E045AA6"/>
    <w:rsid w:val="1E130831"/>
    <w:rsid w:val="1E146BAE"/>
    <w:rsid w:val="1E146DA1"/>
    <w:rsid w:val="1E1C449F"/>
    <w:rsid w:val="1E1E1F24"/>
    <w:rsid w:val="1E3160C1"/>
    <w:rsid w:val="1E380731"/>
    <w:rsid w:val="1E3A4BBA"/>
    <w:rsid w:val="1E3C0758"/>
    <w:rsid w:val="1E4D35BF"/>
    <w:rsid w:val="1E5153AF"/>
    <w:rsid w:val="1E5368F6"/>
    <w:rsid w:val="1E5776B3"/>
    <w:rsid w:val="1E5D3DD5"/>
    <w:rsid w:val="1E6127D8"/>
    <w:rsid w:val="1E6156AB"/>
    <w:rsid w:val="1E6601BE"/>
    <w:rsid w:val="1E6673CC"/>
    <w:rsid w:val="1E680C84"/>
    <w:rsid w:val="1E734502"/>
    <w:rsid w:val="1E7431E4"/>
    <w:rsid w:val="1E750DCF"/>
    <w:rsid w:val="1E773BE9"/>
    <w:rsid w:val="1E7D2A59"/>
    <w:rsid w:val="1E817B2E"/>
    <w:rsid w:val="1E853B1A"/>
    <w:rsid w:val="1E8F03C4"/>
    <w:rsid w:val="1E9700AA"/>
    <w:rsid w:val="1E9B507E"/>
    <w:rsid w:val="1EAC22A9"/>
    <w:rsid w:val="1EB0557C"/>
    <w:rsid w:val="1EB22B27"/>
    <w:rsid w:val="1EB70AD0"/>
    <w:rsid w:val="1EC95A92"/>
    <w:rsid w:val="1EE2035A"/>
    <w:rsid w:val="1EE84BBD"/>
    <w:rsid w:val="1F032EBD"/>
    <w:rsid w:val="1F043A6D"/>
    <w:rsid w:val="1F1348E4"/>
    <w:rsid w:val="1F184A50"/>
    <w:rsid w:val="1F1E0BAA"/>
    <w:rsid w:val="1F212DC0"/>
    <w:rsid w:val="1F2178A8"/>
    <w:rsid w:val="1F272BA6"/>
    <w:rsid w:val="1F281390"/>
    <w:rsid w:val="1F286BCC"/>
    <w:rsid w:val="1F2A644A"/>
    <w:rsid w:val="1F3D1FE5"/>
    <w:rsid w:val="1F4A5EF2"/>
    <w:rsid w:val="1F534886"/>
    <w:rsid w:val="1F616306"/>
    <w:rsid w:val="1F6231FF"/>
    <w:rsid w:val="1F633F9E"/>
    <w:rsid w:val="1F685658"/>
    <w:rsid w:val="1F6868EE"/>
    <w:rsid w:val="1F6C31AB"/>
    <w:rsid w:val="1F6E4E11"/>
    <w:rsid w:val="1F823362"/>
    <w:rsid w:val="1F8734A5"/>
    <w:rsid w:val="1F95455A"/>
    <w:rsid w:val="1F9549BB"/>
    <w:rsid w:val="1F962B2D"/>
    <w:rsid w:val="1FA009B7"/>
    <w:rsid w:val="1FA0125F"/>
    <w:rsid w:val="1FA25A03"/>
    <w:rsid w:val="1FA74C05"/>
    <w:rsid w:val="1FAA1EDE"/>
    <w:rsid w:val="1FAE21FE"/>
    <w:rsid w:val="1FB20A06"/>
    <w:rsid w:val="1FB36EE1"/>
    <w:rsid w:val="1FB85191"/>
    <w:rsid w:val="1FC06A24"/>
    <w:rsid w:val="1FCD65A6"/>
    <w:rsid w:val="1FD51564"/>
    <w:rsid w:val="1FD53BDF"/>
    <w:rsid w:val="1FD63609"/>
    <w:rsid w:val="1FD8229D"/>
    <w:rsid w:val="1FE53204"/>
    <w:rsid w:val="1FE65109"/>
    <w:rsid w:val="1FEA50C9"/>
    <w:rsid w:val="1FEE0763"/>
    <w:rsid w:val="1FFE6F2D"/>
    <w:rsid w:val="200805B6"/>
    <w:rsid w:val="200C04A0"/>
    <w:rsid w:val="20102967"/>
    <w:rsid w:val="20203B62"/>
    <w:rsid w:val="20245497"/>
    <w:rsid w:val="20284D4D"/>
    <w:rsid w:val="203103DC"/>
    <w:rsid w:val="20346141"/>
    <w:rsid w:val="20461D30"/>
    <w:rsid w:val="2047074E"/>
    <w:rsid w:val="205F7101"/>
    <w:rsid w:val="205F77BD"/>
    <w:rsid w:val="2060532F"/>
    <w:rsid w:val="206405C6"/>
    <w:rsid w:val="206F46D8"/>
    <w:rsid w:val="206F6528"/>
    <w:rsid w:val="207101B5"/>
    <w:rsid w:val="207B48D8"/>
    <w:rsid w:val="20865898"/>
    <w:rsid w:val="208A16C7"/>
    <w:rsid w:val="20907B53"/>
    <w:rsid w:val="20A458AB"/>
    <w:rsid w:val="20A8634C"/>
    <w:rsid w:val="20AB42D6"/>
    <w:rsid w:val="20B0166C"/>
    <w:rsid w:val="20B333F6"/>
    <w:rsid w:val="20B46974"/>
    <w:rsid w:val="20B57B69"/>
    <w:rsid w:val="20B65E9F"/>
    <w:rsid w:val="20BD0DC8"/>
    <w:rsid w:val="20BE4D41"/>
    <w:rsid w:val="20CD3760"/>
    <w:rsid w:val="20D1033A"/>
    <w:rsid w:val="20D30D16"/>
    <w:rsid w:val="20E10D36"/>
    <w:rsid w:val="20E52335"/>
    <w:rsid w:val="20F40BCB"/>
    <w:rsid w:val="20FC3AE6"/>
    <w:rsid w:val="210004CD"/>
    <w:rsid w:val="21001938"/>
    <w:rsid w:val="21094AD4"/>
    <w:rsid w:val="210E78F8"/>
    <w:rsid w:val="210F4DB2"/>
    <w:rsid w:val="21103186"/>
    <w:rsid w:val="21106DAE"/>
    <w:rsid w:val="21120398"/>
    <w:rsid w:val="21140E88"/>
    <w:rsid w:val="2119434C"/>
    <w:rsid w:val="212C4F8E"/>
    <w:rsid w:val="212D067D"/>
    <w:rsid w:val="212E12D0"/>
    <w:rsid w:val="21315207"/>
    <w:rsid w:val="213807A4"/>
    <w:rsid w:val="2142155D"/>
    <w:rsid w:val="21470865"/>
    <w:rsid w:val="214A257D"/>
    <w:rsid w:val="215700E4"/>
    <w:rsid w:val="215C6629"/>
    <w:rsid w:val="21617F9F"/>
    <w:rsid w:val="21630C0C"/>
    <w:rsid w:val="216968AD"/>
    <w:rsid w:val="21735C29"/>
    <w:rsid w:val="21747CD2"/>
    <w:rsid w:val="21764CA4"/>
    <w:rsid w:val="217B45EC"/>
    <w:rsid w:val="217D42DC"/>
    <w:rsid w:val="21863874"/>
    <w:rsid w:val="21883707"/>
    <w:rsid w:val="218E5F4B"/>
    <w:rsid w:val="2199586C"/>
    <w:rsid w:val="219B618A"/>
    <w:rsid w:val="219D0091"/>
    <w:rsid w:val="21A3085B"/>
    <w:rsid w:val="21A40DE5"/>
    <w:rsid w:val="21A677B1"/>
    <w:rsid w:val="21A73B72"/>
    <w:rsid w:val="21A744E0"/>
    <w:rsid w:val="21A97DF4"/>
    <w:rsid w:val="21AC4DBF"/>
    <w:rsid w:val="21B4422A"/>
    <w:rsid w:val="21B72D31"/>
    <w:rsid w:val="21B93C89"/>
    <w:rsid w:val="21BD36D5"/>
    <w:rsid w:val="21BE214A"/>
    <w:rsid w:val="21BF4A34"/>
    <w:rsid w:val="21CA4F17"/>
    <w:rsid w:val="21D71D62"/>
    <w:rsid w:val="21E30DFE"/>
    <w:rsid w:val="21E421FD"/>
    <w:rsid w:val="21E51521"/>
    <w:rsid w:val="21EA5A14"/>
    <w:rsid w:val="22073674"/>
    <w:rsid w:val="22082566"/>
    <w:rsid w:val="220D6286"/>
    <w:rsid w:val="22140861"/>
    <w:rsid w:val="22185B07"/>
    <w:rsid w:val="221B0B59"/>
    <w:rsid w:val="2225075E"/>
    <w:rsid w:val="22280CDE"/>
    <w:rsid w:val="22340101"/>
    <w:rsid w:val="22372185"/>
    <w:rsid w:val="22467B85"/>
    <w:rsid w:val="22520744"/>
    <w:rsid w:val="225709A2"/>
    <w:rsid w:val="22576C8A"/>
    <w:rsid w:val="22612AF6"/>
    <w:rsid w:val="226416CD"/>
    <w:rsid w:val="2266438A"/>
    <w:rsid w:val="2268154D"/>
    <w:rsid w:val="226B6D72"/>
    <w:rsid w:val="22717C18"/>
    <w:rsid w:val="22766F1B"/>
    <w:rsid w:val="22773E1D"/>
    <w:rsid w:val="2278681F"/>
    <w:rsid w:val="227B2E08"/>
    <w:rsid w:val="227D1E4C"/>
    <w:rsid w:val="228102FD"/>
    <w:rsid w:val="2287783B"/>
    <w:rsid w:val="228907B3"/>
    <w:rsid w:val="228E6C06"/>
    <w:rsid w:val="229A23F9"/>
    <w:rsid w:val="22A83EB7"/>
    <w:rsid w:val="22A87AE4"/>
    <w:rsid w:val="22B41EF1"/>
    <w:rsid w:val="22B93A2A"/>
    <w:rsid w:val="22C51C84"/>
    <w:rsid w:val="22C97545"/>
    <w:rsid w:val="22DA299E"/>
    <w:rsid w:val="22DF185B"/>
    <w:rsid w:val="22EC08DE"/>
    <w:rsid w:val="22EF48A4"/>
    <w:rsid w:val="22F82CA1"/>
    <w:rsid w:val="22FA3906"/>
    <w:rsid w:val="22FF178B"/>
    <w:rsid w:val="22FF7A6F"/>
    <w:rsid w:val="23053C2F"/>
    <w:rsid w:val="2308355D"/>
    <w:rsid w:val="230C193C"/>
    <w:rsid w:val="23123F39"/>
    <w:rsid w:val="231268A6"/>
    <w:rsid w:val="23146A6E"/>
    <w:rsid w:val="2319018C"/>
    <w:rsid w:val="231B557A"/>
    <w:rsid w:val="2321040E"/>
    <w:rsid w:val="232A7690"/>
    <w:rsid w:val="2332667D"/>
    <w:rsid w:val="233465F0"/>
    <w:rsid w:val="23431A51"/>
    <w:rsid w:val="234B20F1"/>
    <w:rsid w:val="234D3AE9"/>
    <w:rsid w:val="234D4DB5"/>
    <w:rsid w:val="2367022C"/>
    <w:rsid w:val="2367192D"/>
    <w:rsid w:val="23674438"/>
    <w:rsid w:val="236829B3"/>
    <w:rsid w:val="236D13AC"/>
    <w:rsid w:val="237E0FEC"/>
    <w:rsid w:val="238C010B"/>
    <w:rsid w:val="23902EE5"/>
    <w:rsid w:val="23935692"/>
    <w:rsid w:val="23971DF2"/>
    <w:rsid w:val="23A36F67"/>
    <w:rsid w:val="23A603C4"/>
    <w:rsid w:val="23A60DB6"/>
    <w:rsid w:val="23AE6F83"/>
    <w:rsid w:val="23BC786F"/>
    <w:rsid w:val="23C12F77"/>
    <w:rsid w:val="23C44DD8"/>
    <w:rsid w:val="23C84171"/>
    <w:rsid w:val="23CE1592"/>
    <w:rsid w:val="23D60090"/>
    <w:rsid w:val="23D70991"/>
    <w:rsid w:val="240309B1"/>
    <w:rsid w:val="24196CC3"/>
    <w:rsid w:val="24233270"/>
    <w:rsid w:val="24305907"/>
    <w:rsid w:val="2437503B"/>
    <w:rsid w:val="2439202A"/>
    <w:rsid w:val="243C0535"/>
    <w:rsid w:val="244E1274"/>
    <w:rsid w:val="244E3093"/>
    <w:rsid w:val="24536535"/>
    <w:rsid w:val="245D073B"/>
    <w:rsid w:val="245E43B7"/>
    <w:rsid w:val="245F5F35"/>
    <w:rsid w:val="2462351F"/>
    <w:rsid w:val="2463088C"/>
    <w:rsid w:val="24642960"/>
    <w:rsid w:val="246B703C"/>
    <w:rsid w:val="246D0903"/>
    <w:rsid w:val="246D3E08"/>
    <w:rsid w:val="24700A80"/>
    <w:rsid w:val="247165FB"/>
    <w:rsid w:val="24780D8E"/>
    <w:rsid w:val="247F16BD"/>
    <w:rsid w:val="248B2912"/>
    <w:rsid w:val="248C4745"/>
    <w:rsid w:val="248C7863"/>
    <w:rsid w:val="24961194"/>
    <w:rsid w:val="249C6568"/>
    <w:rsid w:val="24A36824"/>
    <w:rsid w:val="24C36666"/>
    <w:rsid w:val="24CD3F3C"/>
    <w:rsid w:val="24D34671"/>
    <w:rsid w:val="24D35C2C"/>
    <w:rsid w:val="24D7167C"/>
    <w:rsid w:val="24E04BB3"/>
    <w:rsid w:val="24E765DA"/>
    <w:rsid w:val="24EF6C36"/>
    <w:rsid w:val="24FA62CC"/>
    <w:rsid w:val="24FB6A95"/>
    <w:rsid w:val="24FE29AD"/>
    <w:rsid w:val="25097226"/>
    <w:rsid w:val="25143ACA"/>
    <w:rsid w:val="25193250"/>
    <w:rsid w:val="25234B7E"/>
    <w:rsid w:val="252352F2"/>
    <w:rsid w:val="25242F4D"/>
    <w:rsid w:val="25280CB4"/>
    <w:rsid w:val="2528229E"/>
    <w:rsid w:val="252C6ACD"/>
    <w:rsid w:val="25331C52"/>
    <w:rsid w:val="25346E03"/>
    <w:rsid w:val="25390119"/>
    <w:rsid w:val="253B4270"/>
    <w:rsid w:val="25440DE7"/>
    <w:rsid w:val="254B3E87"/>
    <w:rsid w:val="254D0405"/>
    <w:rsid w:val="255745D8"/>
    <w:rsid w:val="2558121F"/>
    <w:rsid w:val="255B19ED"/>
    <w:rsid w:val="2572331C"/>
    <w:rsid w:val="25746A24"/>
    <w:rsid w:val="2576473A"/>
    <w:rsid w:val="25776F8E"/>
    <w:rsid w:val="257C1113"/>
    <w:rsid w:val="258639C2"/>
    <w:rsid w:val="25863AB0"/>
    <w:rsid w:val="25971F82"/>
    <w:rsid w:val="25994398"/>
    <w:rsid w:val="25995E07"/>
    <w:rsid w:val="259B73A9"/>
    <w:rsid w:val="259C009E"/>
    <w:rsid w:val="25AA7F52"/>
    <w:rsid w:val="25AD6965"/>
    <w:rsid w:val="25AE61EB"/>
    <w:rsid w:val="25B02DFE"/>
    <w:rsid w:val="25BC3A53"/>
    <w:rsid w:val="25BE6C36"/>
    <w:rsid w:val="25CA45D5"/>
    <w:rsid w:val="25D02B12"/>
    <w:rsid w:val="25D56B48"/>
    <w:rsid w:val="25E47AD6"/>
    <w:rsid w:val="25EA0400"/>
    <w:rsid w:val="25F03E4C"/>
    <w:rsid w:val="25F46BC3"/>
    <w:rsid w:val="25FF7568"/>
    <w:rsid w:val="26013AB4"/>
    <w:rsid w:val="26061A86"/>
    <w:rsid w:val="26075764"/>
    <w:rsid w:val="26095509"/>
    <w:rsid w:val="260A408E"/>
    <w:rsid w:val="260C0EC6"/>
    <w:rsid w:val="260C1C45"/>
    <w:rsid w:val="260F2149"/>
    <w:rsid w:val="260F621B"/>
    <w:rsid w:val="261A7A5F"/>
    <w:rsid w:val="26280522"/>
    <w:rsid w:val="262869A5"/>
    <w:rsid w:val="262E0B86"/>
    <w:rsid w:val="263D1573"/>
    <w:rsid w:val="26415225"/>
    <w:rsid w:val="2648136E"/>
    <w:rsid w:val="264C1A39"/>
    <w:rsid w:val="265D05C2"/>
    <w:rsid w:val="26634EB9"/>
    <w:rsid w:val="2684077C"/>
    <w:rsid w:val="2685174B"/>
    <w:rsid w:val="268C22C8"/>
    <w:rsid w:val="268F6AC7"/>
    <w:rsid w:val="26920BFA"/>
    <w:rsid w:val="26962D2D"/>
    <w:rsid w:val="269834D1"/>
    <w:rsid w:val="26A3516B"/>
    <w:rsid w:val="26A608C9"/>
    <w:rsid w:val="26A91051"/>
    <w:rsid w:val="26AD236D"/>
    <w:rsid w:val="26BC11C0"/>
    <w:rsid w:val="26BC44FE"/>
    <w:rsid w:val="26BE1FC3"/>
    <w:rsid w:val="26CC595F"/>
    <w:rsid w:val="26D5446B"/>
    <w:rsid w:val="26E53502"/>
    <w:rsid w:val="26E61A9D"/>
    <w:rsid w:val="26E759B6"/>
    <w:rsid w:val="26E773D2"/>
    <w:rsid w:val="26F130E7"/>
    <w:rsid w:val="26F97567"/>
    <w:rsid w:val="26FD35B9"/>
    <w:rsid w:val="27096EC6"/>
    <w:rsid w:val="271209AE"/>
    <w:rsid w:val="27152294"/>
    <w:rsid w:val="27177F04"/>
    <w:rsid w:val="2729326A"/>
    <w:rsid w:val="272B0C18"/>
    <w:rsid w:val="27324F31"/>
    <w:rsid w:val="27335044"/>
    <w:rsid w:val="27385EF9"/>
    <w:rsid w:val="273C7522"/>
    <w:rsid w:val="273F568A"/>
    <w:rsid w:val="274243CE"/>
    <w:rsid w:val="2744463A"/>
    <w:rsid w:val="274C1DBB"/>
    <w:rsid w:val="274D0660"/>
    <w:rsid w:val="274F65FB"/>
    <w:rsid w:val="27522D65"/>
    <w:rsid w:val="27527568"/>
    <w:rsid w:val="275307B2"/>
    <w:rsid w:val="27665009"/>
    <w:rsid w:val="27880889"/>
    <w:rsid w:val="279564EC"/>
    <w:rsid w:val="27A07B40"/>
    <w:rsid w:val="27B07B51"/>
    <w:rsid w:val="27BA2F7A"/>
    <w:rsid w:val="27BF7035"/>
    <w:rsid w:val="27D57D21"/>
    <w:rsid w:val="27DB7D66"/>
    <w:rsid w:val="27DE7B96"/>
    <w:rsid w:val="27F2310C"/>
    <w:rsid w:val="27F24167"/>
    <w:rsid w:val="27F34849"/>
    <w:rsid w:val="27F503F7"/>
    <w:rsid w:val="27FA1E0D"/>
    <w:rsid w:val="27FA4FD0"/>
    <w:rsid w:val="27FC1A17"/>
    <w:rsid w:val="27FF7A73"/>
    <w:rsid w:val="2819665A"/>
    <w:rsid w:val="281D0AE3"/>
    <w:rsid w:val="282014BE"/>
    <w:rsid w:val="282779A0"/>
    <w:rsid w:val="28296425"/>
    <w:rsid w:val="282B7DC4"/>
    <w:rsid w:val="28300286"/>
    <w:rsid w:val="2835168A"/>
    <w:rsid w:val="2845595B"/>
    <w:rsid w:val="284741D5"/>
    <w:rsid w:val="284845CE"/>
    <w:rsid w:val="28490CC1"/>
    <w:rsid w:val="2857213D"/>
    <w:rsid w:val="28597890"/>
    <w:rsid w:val="286D1A1A"/>
    <w:rsid w:val="286E4F89"/>
    <w:rsid w:val="28704E30"/>
    <w:rsid w:val="28726576"/>
    <w:rsid w:val="28770479"/>
    <w:rsid w:val="2879069E"/>
    <w:rsid w:val="287D7FBE"/>
    <w:rsid w:val="28894D9B"/>
    <w:rsid w:val="288C39EF"/>
    <w:rsid w:val="28A130F2"/>
    <w:rsid w:val="28A7215D"/>
    <w:rsid w:val="28AC7F75"/>
    <w:rsid w:val="28AF5AEF"/>
    <w:rsid w:val="28B31DC0"/>
    <w:rsid w:val="28B45A16"/>
    <w:rsid w:val="28B70A11"/>
    <w:rsid w:val="28BE52B8"/>
    <w:rsid w:val="28D2315B"/>
    <w:rsid w:val="28D2528F"/>
    <w:rsid w:val="28ED18BD"/>
    <w:rsid w:val="28EF10BE"/>
    <w:rsid w:val="28F00A57"/>
    <w:rsid w:val="28F46709"/>
    <w:rsid w:val="28F80E34"/>
    <w:rsid w:val="28F83623"/>
    <w:rsid w:val="28FF46ED"/>
    <w:rsid w:val="2908305F"/>
    <w:rsid w:val="290F50DE"/>
    <w:rsid w:val="29156672"/>
    <w:rsid w:val="29196FAC"/>
    <w:rsid w:val="291A6968"/>
    <w:rsid w:val="291B130B"/>
    <w:rsid w:val="293554AE"/>
    <w:rsid w:val="29424835"/>
    <w:rsid w:val="294468C0"/>
    <w:rsid w:val="29457C2A"/>
    <w:rsid w:val="2948009D"/>
    <w:rsid w:val="29494379"/>
    <w:rsid w:val="294B7AE5"/>
    <w:rsid w:val="295359D0"/>
    <w:rsid w:val="295C4BB0"/>
    <w:rsid w:val="29665443"/>
    <w:rsid w:val="296848EE"/>
    <w:rsid w:val="296933DD"/>
    <w:rsid w:val="29713F1E"/>
    <w:rsid w:val="297768C3"/>
    <w:rsid w:val="297C7991"/>
    <w:rsid w:val="298D239F"/>
    <w:rsid w:val="29956B1B"/>
    <w:rsid w:val="299D78C6"/>
    <w:rsid w:val="29A87F6B"/>
    <w:rsid w:val="29C16846"/>
    <w:rsid w:val="29C37BBB"/>
    <w:rsid w:val="29CA39A0"/>
    <w:rsid w:val="29D10879"/>
    <w:rsid w:val="29D32349"/>
    <w:rsid w:val="29DE3F4E"/>
    <w:rsid w:val="29E420D7"/>
    <w:rsid w:val="29E860F1"/>
    <w:rsid w:val="29F23E5F"/>
    <w:rsid w:val="2A00126F"/>
    <w:rsid w:val="2A0D7BB6"/>
    <w:rsid w:val="2A120C3F"/>
    <w:rsid w:val="2A121DEA"/>
    <w:rsid w:val="2A157281"/>
    <w:rsid w:val="2A1B3324"/>
    <w:rsid w:val="2A1F59F9"/>
    <w:rsid w:val="2A2808E2"/>
    <w:rsid w:val="2A294FD5"/>
    <w:rsid w:val="2A296566"/>
    <w:rsid w:val="2A3A3E34"/>
    <w:rsid w:val="2A404454"/>
    <w:rsid w:val="2A424ADF"/>
    <w:rsid w:val="2A4421B8"/>
    <w:rsid w:val="2A4B7004"/>
    <w:rsid w:val="2A4E49E0"/>
    <w:rsid w:val="2A506E32"/>
    <w:rsid w:val="2A5355C8"/>
    <w:rsid w:val="2A597974"/>
    <w:rsid w:val="2A5A305C"/>
    <w:rsid w:val="2A6551C6"/>
    <w:rsid w:val="2A782543"/>
    <w:rsid w:val="2A7D071D"/>
    <w:rsid w:val="2A854C56"/>
    <w:rsid w:val="2AA53698"/>
    <w:rsid w:val="2AAC75F3"/>
    <w:rsid w:val="2AB0411B"/>
    <w:rsid w:val="2ABC512E"/>
    <w:rsid w:val="2AC46FBE"/>
    <w:rsid w:val="2ACB35D6"/>
    <w:rsid w:val="2ADC68C1"/>
    <w:rsid w:val="2AE033B5"/>
    <w:rsid w:val="2AE24E56"/>
    <w:rsid w:val="2AE41597"/>
    <w:rsid w:val="2AE47030"/>
    <w:rsid w:val="2AE604A6"/>
    <w:rsid w:val="2AED53D8"/>
    <w:rsid w:val="2AF7733A"/>
    <w:rsid w:val="2AF8707F"/>
    <w:rsid w:val="2AF914F1"/>
    <w:rsid w:val="2B0E03E0"/>
    <w:rsid w:val="2B125C6F"/>
    <w:rsid w:val="2B133D68"/>
    <w:rsid w:val="2B1B61C7"/>
    <w:rsid w:val="2B1C1BC5"/>
    <w:rsid w:val="2B266BBA"/>
    <w:rsid w:val="2B284A0E"/>
    <w:rsid w:val="2B2A229A"/>
    <w:rsid w:val="2B2A64E2"/>
    <w:rsid w:val="2B2E7679"/>
    <w:rsid w:val="2B3E2775"/>
    <w:rsid w:val="2B4020F3"/>
    <w:rsid w:val="2B4C7B32"/>
    <w:rsid w:val="2B4E1588"/>
    <w:rsid w:val="2B616778"/>
    <w:rsid w:val="2B6D0096"/>
    <w:rsid w:val="2B7245FC"/>
    <w:rsid w:val="2B863313"/>
    <w:rsid w:val="2B995414"/>
    <w:rsid w:val="2B9C5EBC"/>
    <w:rsid w:val="2BB265DA"/>
    <w:rsid w:val="2BB42853"/>
    <w:rsid w:val="2BB70A5F"/>
    <w:rsid w:val="2BBF56DD"/>
    <w:rsid w:val="2BC63BA8"/>
    <w:rsid w:val="2BD33087"/>
    <w:rsid w:val="2BDD5617"/>
    <w:rsid w:val="2BE74633"/>
    <w:rsid w:val="2BF7172E"/>
    <w:rsid w:val="2BFA724A"/>
    <w:rsid w:val="2BFD4174"/>
    <w:rsid w:val="2BFE3947"/>
    <w:rsid w:val="2C004D7A"/>
    <w:rsid w:val="2C091DD8"/>
    <w:rsid w:val="2C0E03BD"/>
    <w:rsid w:val="2C0F115C"/>
    <w:rsid w:val="2C112559"/>
    <w:rsid w:val="2C123A35"/>
    <w:rsid w:val="2C130004"/>
    <w:rsid w:val="2C130498"/>
    <w:rsid w:val="2C1D2D5A"/>
    <w:rsid w:val="2C212128"/>
    <w:rsid w:val="2C263AB4"/>
    <w:rsid w:val="2C3B3FED"/>
    <w:rsid w:val="2C3B59F1"/>
    <w:rsid w:val="2C3F5A07"/>
    <w:rsid w:val="2C49057B"/>
    <w:rsid w:val="2C564470"/>
    <w:rsid w:val="2C59739B"/>
    <w:rsid w:val="2C5A5EB9"/>
    <w:rsid w:val="2C5A7BF5"/>
    <w:rsid w:val="2C661CE1"/>
    <w:rsid w:val="2C68539C"/>
    <w:rsid w:val="2C744540"/>
    <w:rsid w:val="2C766D82"/>
    <w:rsid w:val="2C776DFB"/>
    <w:rsid w:val="2C7A264A"/>
    <w:rsid w:val="2C7C3FE1"/>
    <w:rsid w:val="2C846B9F"/>
    <w:rsid w:val="2C8750D4"/>
    <w:rsid w:val="2C8A244E"/>
    <w:rsid w:val="2C903AE7"/>
    <w:rsid w:val="2CA235FD"/>
    <w:rsid w:val="2CAA609C"/>
    <w:rsid w:val="2CAD419A"/>
    <w:rsid w:val="2CBD199D"/>
    <w:rsid w:val="2CC36BDC"/>
    <w:rsid w:val="2CC66425"/>
    <w:rsid w:val="2CC708AC"/>
    <w:rsid w:val="2CCE338C"/>
    <w:rsid w:val="2CD816C0"/>
    <w:rsid w:val="2CDB0354"/>
    <w:rsid w:val="2CE57F0B"/>
    <w:rsid w:val="2CFA2067"/>
    <w:rsid w:val="2CFB4A44"/>
    <w:rsid w:val="2D050A44"/>
    <w:rsid w:val="2D0772C2"/>
    <w:rsid w:val="2D0A773C"/>
    <w:rsid w:val="2D0C2904"/>
    <w:rsid w:val="2D1943B8"/>
    <w:rsid w:val="2D2C2FAA"/>
    <w:rsid w:val="2D3B2343"/>
    <w:rsid w:val="2D401272"/>
    <w:rsid w:val="2D415876"/>
    <w:rsid w:val="2D415F61"/>
    <w:rsid w:val="2D48184F"/>
    <w:rsid w:val="2D495115"/>
    <w:rsid w:val="2D556A37"/>
    <w:rsid w:val="2D575F8D"/>
    <w:rsid w:val="2D5B14A8"/>
    <w:rsid w:val="2D6365FD"/>
    <w:rsid w:val="2D6F39F6"/>
    <w:rsid w:val="2D705A42"/>
    <w:rsid w:val="2D717557"/>
    <w:rsid w:val="2D774650"/>
    <w:rsid w:val="2D7E4BF4"/>
    <w:rsid w:val="2D855315"/>
    <w:rsid w:val="2D890490"/>
    <w:rsid w:val="2D8E211C"/>
    <w:rsid w:val="2D9261A2"/>
    <w:rsid w:val="2D9C4DC7"/>
    <w:rsid w:val="2DA262A9"/>
    <w:rsid w:val="2DA44351"/>
    <w:rsid w:val="2DA928DB"/>
    <w:rsid w:val="2DAE5116"/>
    <w:rsid w:val="2DAF019B"/>
    <w:rsid w:val="2DB3196C"/>
    <w:rsid w:val="2DB336E1"/>
    <w:rsid w:val="2DB35CC1"/>
    <w:rsid w:val="2DC718DB"/>
    <w:rsid w:val="2DC861AA"/>
    <w:rsid w:val="2DD67732"/>
    <w:rsid w:val="2DD875CC"/>
    <w:rsid w:val="2DE72A41"/>
    <w:rsid w:val="2DEA3E87"/>
    <w:rsid w:val="2DF20176"/>
    <w:rsid w:val="2DF64002"/>
    <w:rsid w:val="2E0A3E08"/>
    <w:rsid w:val="2E0C1F1A"/>
    <w:rsid w:val="2E192964"/>
    <w:rsid w:val="2E1A3232"/>
    <w:rsid w:val="2E1E6AC7"/>
    <w:rsid w:val="2E1F1129"/>
    <w:rsid w:val="2E2D2E95"/>
    <w:rsid w:val="2E3355AA"/>
    <w:rsid w:val="2E3406DE"/>
    <w:rsid w:val="2E342AB5"/>
    <w:rsid w:val="2E347617"/>
    <w:rsid w:val="2E3C4876"/>
    <w:rsid w:val="2E3F0609"/>
    <w:rsid w:val="2E493DF1"/>
    <w:rsid w:val="2E5A3CD6"/>
    <w:rsid w:val="2E63423D"/>
    <w:rsid w:val="2E640DD4"/>
    <w:rsid w:val="2E651BD7"/>
    <w:rsid w:val="2E666001"/>
    <w:rsid w:val="2E6966E5"/>
    <w:rsid w:val="2E7A1E1F"/>
    <w:rsid w:val="2E7B29F4"/>
    <w:rsid w:val="2E8806C2"/>
    <w:rsid w:val="2E8A057D"/>
    <w:rsid w:val="2E915919"/>
    <w:rsid w:val="2E93070A"/>
    <w:rsid w:val="2E9671E2"/>
    <w:rsid w:val="2E9949CD"/>
    <w:rsid w:val="2E9E5767"/>
    <w:rsid w:val="2EA7574D"/>
    <w:rsid w:val="2EAA673F"/>
    <w:rsid w:val="2EAB05C2"/>
    <w:rsid w:val="2EAC635D"/>
    <w:rsid w:val="2EB310D0"/>
    <w:rsid w:val="2EC42C7A"/>
    <w:rsid w:val="2EC47B08"/>
    <w:rsid w:val="2ECD7645"/>
    <w:rsid w:val="2ED66D10"/>
    <w:rsid w:val="2ED811D6"/>
    <w:rsid w:val="2EDC46CC"/>
    <w:rsid w:val="2EE02EA1"/>
    <w:rsid w:val="2EF70399"/>
    <w:rsid w:val="2EFB7F7B"/>
    <w:rsid w:val="2F0B4DC3"/>
    <w:rsid w:val="2F163569"/>
    <w:rsid w:val="2F167E2F"/>
    <w:rsid w:val="2F191EB9"/>
    <w:rsid w:val="2F19346E"/>
    <w:rsid w:val="2F2E4B06"/>
    <w:rsid w:val="2F30340E"/>
    <w:rsid w:val="2F320A28"/>
    <w:rsid w:val="2F405FE2"/>
    <w:rsid w:val="2F447520"/>
    <w:rsid w:val="2F4F3EF4"/>
    <w:rsid w:val="2F561FC3"/>
    <w:rsid w:val="2F574316"/>
    <w:rsid w:val="2F735007"/>
    <w:rsid w:val="2F7A57A0"/>
    <w:rsid w:val="2F81181D"/>
    <w:rsid w:val="2F86058A"/>
    <w:rsid w:val="2F861DEE"/>
    <w:rsid w:val="2F967DEE"/>
    <w:rsid w:val="2F9B7DEC"/>
    <w:rsid w:val="2F9D6C35"/>
    <w:rsid w:val="2FA34BAB"/>
    <w:rsid w:val="2FA73F79"/>
    <w:rsid w:val="2FB54546"/>
    <w:rsid w:val="2FB863D6"/>
    <w:rsid w:val="2FC105B7"/>
    <w:rsid w:val="2FC336BD"/>
    <w:rsid w:val="2FC83037"/>
    <w:rsid w:val="2FCB4417"/>
    <w:rsid w:val="2FCE1DB4"/>
    <w:rsid w:val="2FD07BBE"/>
    <w:rsid w:val="2FDC3217"/>
    <w:rsid w:val="2FE10237"/>
    <w:rsid w:val="2FE45EA1"/>
    <w:rsid w:val="2FE84B58"/>
    <w:rsid w:val="2FEE3BC8"/>
    <w:rsid w:val="2FF46E3A"/>
    <w:rsid w:val="30040879"/>
    <w:rsid w:val="301A3E48"/>
    <w:rsid w:val="30284E9C"/>
    <w:rsid w:val="302D4C68"/>
    <w:rsid w:val="303006F3"/>
    <w:rsid w:val="30317F81"/>
    <w:rsid w:val="3034618C"/>
    <w:rsid w:val="303E5FDA"/>
    <w:rsid w:val="30474A14"/>
    <w:rsid w:val="30476D82"/>
    <w:rsid w:val="304775D5"/>
    <w:rsid w:val="30486805"/>
    <w:rsid w:val="304A1226"/>
    <w:rsid w:val="305A3426"/>
    <w:rsid w:val="305D7418"/>
    <w:rsid w:val="305F11E1"/>
    <w:rsid w:val="30656427"/>
    <w:rsid w:val="306B6407"/>
    <w:rsid w:val="306F68F4"/>
    <w:rsid w:val="30733C6B"/>
    <w:rsid w:val="30740C99"/>
    <w:rsid w:val="30762985"/>
    <w:rsid w:val="30763B2A"/>
    <w:rsid w:val="308867C5"/>
    <w:rsid w:val="30886A97"/>
    <w:rsid w:val="30A4756D"/>
    <w:rsid w:val="30AD6910"/>
    <w:rsid w:val="30AE5029"/>
    <w:rsid w:val="30B92A1E"/>
    <w:rsid w:val="30CC501D"/>
    <w:rsid w:val="30DB7EE6"/>
    <w:rsid w:val="30E30B15"/>
    <w:rsid w:val="30F03556"/>
    <w:rsid w:val="30F151F2"/>
    <w:rsid w:val="30F53C78"/>
    <w:rsid w:val="30FC2519"/>
    <w:rsid w:val="30FD50AC"/>
    <w:rsid w:val="31026643"/>
    <w:rsid w:val="31040202"/>
    <w:rsid w:val="310602FE"/>
    <w:rsid w:val="31102C0A"/>
    <w:rsid w:val="31113342"/>
    <w:rsid w:val="3111356D"/>
    <w:rsid w:val="311A5341"/>
    <w:rsid w:val="312056FF"/>
    <w:rsid w:val="31237FFB"/>
    <w:rsid w:val="31254A7C"/>
    <w:rsid w:val="312702EC"/>
    <w:rsid w:val="313046ED"/>
    <w:rsid w:val="313E5F09"/>
    <w:rsid w:val="314412F9"/>
    <w:rsid w:val="314D5C5D"/>
    <w:rsid w:val="315527F1"/>
    <w:rsid w:val="315622F2"/>
    <w:rsid w:val="317428FC"/>
    <w:rsid w:val="31865AD1"/>
    <w:rsid w:val="318A2BB9"/>
    <w:rsid w:val="31AC49A6"/>
    <w:rsid w:val="31AD0095"/>
    <w:rsid w:val="31AF131A"/>
    <w:rsid w:val="31B76727"/>
    <w:rsid w:val="31B9611C"/>
    <w:rsid w:val="31BB2A33"/>
    <w:rsid w:val="31BB435F"/>
    <w:rsid w:val="31BE48EE"/>
    <w:rsid w:val="31C4449A"/>
    <w:rsid w:val="31C82E1B"/>
    <w:rsid w:val="31CB6CFF"/>
    <w:rsid w:val="31CD6426"/>
    <w:rsid w:val="31CE3A75"/>
    <w:rsid w:val="31CE3C56"/>
    <w:rsid w:val="31D16D41"/>
    <w:rsid w:val="31D61570"/>
    <w:rsid w:val="31D7014C"/>
    <w:rsid w:val="31D92A13"/>
    <w:rsid w:val="31DA3746"/>
    <w:rsid w:val="31DC19D2"/>
    <w:rsid w:val="31DE781B"/>
    <w:rsid w:val="31E20EB4"/>
    <w:rsid w:val="31E70885"/>
    <w:rsid w:val="31EC022D"/>
    <w:rsid w:val="31F201DC"/>
    <w:rsid w:val="31FF1B77"/>
    <w:rsid w:val="32054C8D"/>
    <w:rsid w:val="320F2D8F"/>
    <w:rsid w:val="320F759F"/>
    <w:rsid w:val="321468F2"/>
    <w:rsid w:val="322065C4"/>
    <w:rsid w:val="32233CE7"/>
    <w:rsid w:val="322A652C"/>
    <w:rsid w:val="32340B1A"/>
    <w:rsid w:val="32391B0B"/>
    <w:rsid w:val="32400AF7"/>
    <w:rsid w:val="32503F72"/>
    <w:rsid w:val="32537816"/>
    <w:rsid w:val="325E0EFD"/>
    <w:rsid w:val="326559AD"/>
    <w:rsid w:val="32674DF2"/>
    <w:rsid w:val="3269055E"/>
    <w:rsid w:val="326B0EA4"/>
    <w:rsid w:val="326C0C0F"/>
    <w:rsid w:val="326D6F15"/>
    <w:rsid w:val="32703302"/>
    <w:rsid w:val="327F6A89"/>
    <w:rsid w:val="32820142"/>
    <w:rsid w:val="3285146B"/>
    <w:rsid w:val="328C08E4"/>
    <w:rsid w:val="329858C6"/>
    <w:rsid w:val="32A7306A"/>
    <w:rsid w:val="32AE10A3"/>
    <w:rsid w:val="32B86A4F"/>
    <w:rsid w:val="32BD7EA6"/>
    <w:rsid w:val="32C40A17"/>
    <w:rsid w:val="32CA2987"/>
    <w:rsid w:val="32CD221D"/>
    <w:rsid w:val="32D3673C"/>
    <w:rsid w:val="32D9489B"/>
    <w:rsid w:val="32DF2BE3"/>
    <w:rsid w:val="32EC708F"/>
    <w:rsid w:val="32ED09E0"/>
    <w:rsid w:val="32ED20E1"/>
    <w:rsid w:val="32EF58CE"/>
    <w:rsid w:val="32F12759"/>
    <w:rsid w:val="32F15406"/>
    <w:rsid w:val="32F94A79"/>
    <w:rsid w:val="3307689A"/>
    <w:rsid w:val="33076A75"/>
    <w:rsid w:val="3309039B"/>
    <w:rsid w:val="33096DC2"/>
    <w:rsid w:val="330B5C58"/>
    <w:rsid w:val="33104FD6"/>
    <w:rsid w:val="331327F4"/>
    <w:rsid w:val="331363A8"/>
    <w:rsid w:val="332A1136"/>
    <w:rsid w:val="332E055A"/>
    <w:rsid w:val="333502E0"/>
    <w:rsid w:val="333A49BC"/>
    <w:rsid w:val="334C7696"/>
    <w:rsid w:val="33514814"/>
    <w:rsid w:val="33520C15"/>
    <w:rsid w:val="33595455"/>
    <w:rsid w:val="335C6818"/>
    <w:rsid w:val="33615D97"/>
    <w:rsid w:val="33677941"/>
    <w:rsid w:val="33681485"/>
    <w:rsid w:val="336F6556"/>
    <w:rsid w:val="3372672E"/>
    <w:rsid w:val="337323F4"/>
    <w:rsid w:val="337B43E6"/>
    <w:rsid w:val="337B641D"/>
    <w:rsid w:val="338E390C"/>
    <w:rsid w:val="338E579D"/>
    <w:rsid w:val="339126DD"/>
    <w:rsid w:val="33925141"/>
    <w:rsid w:val="339420CB"/>
    <w:rsid w:val="339B20BF"/>
    <w:rsid w:val="339B7340"/>
    <w:rsid w:val="339E007A"/>
    <w:rsid w:val="33BB1944"/>
    <w:rsid w:val="33BE0714"/>
    <w:rsid w:val="33C11289"/>
    <w:rsid w:val="33C57F1B"/>
    <w:rsid w:val="33C7339E"/>
    <w:rsid w:val="33C901AB"/>
    <w:rsid w:val="33CB75CB"/>
    <w:rsid w:val="33D52DE0"/>
    <w:rsid w:val="33DD317D"/>
    <w:rsid w:val="33E5043B"/>
    <w:rsid w:val="33E7269D"/>
    <w:rsid w:val="33F658F0"/>
    <w:rsid w:val="33F75A4A"/>
    <w:rsid w:val="340549E6"/>
    <w:rsid w:val="340B7FA4"/>
    <w:rsid w:val="340C1C81"/>
    <w:rsid w:val="341176AA"/>
    <w:rsid w:val="34147108"/>
    <w:rsid w:val="34147C40"/>
    <w:rsid w:val="341A7C70"/>
    <w:rsid w:val="341C18E2"/>
    <w:rsid w:val="341D68BA"/>
    <w:rsid w:val="341E1D1F"/>
    <w:rsid w:val="341E6E7F"/>
    <w:rsid w:val="341F459B"/>
    <w:rsid w:val="34314EE0"/>
    <w:rsid w:val="343A7FC4"/>
    <w:rsid w:val="344A2B14"/>
    <w:rsid w:val="346470EF"/>
    <w:rsid w:val="346C0ADB"/>
    <w:rsid w:val="347300CD"/>
    <w:rsid w:val="34740554"/>
    <w:rsid w:val="34762603"/>
    <w:rsid w:val="3477544D"/>
    <w:rsid w:val="348165F5"/>
    <w:rsid w:val="34917E2F"/>
    <w:rsid w:val="349B2FC8"/>
    <w:rsid w:val="349F2057"/>
    <w:rsid w:val="34A16C40"/>
    <w:rsid w:val="34AF5210"/>
    <w:rsid w:val="34B306EC"/>
    <w:rsid w:val="34B559A7"/>
    <w:rsid w:val="34B55D10"/>
    <w:rsid w:val="34B7705D"/>
    <w:rsid w:val="34B86B8B"/>
    <w:rsid w:val="34CF5C8F"/>
    <w:rsid w:val="34D1644C"/>
    <w:rsid w:val="34E01312"/>
    <w:rsid w:val="34E170A3"/>
    <w:rsid w:val="34E22E72"/>
    <w:rsid w:val="34E24058"/>
    <w:rsid w:val="34EC55E6"/>
    <w:rsid w:val="34F36164"/>
    <w:rsid w:val="350171AA"/>
    <w:rsid w:val="350C79DE"/>
    <w:rsid w:val="35136272"/>
    <w:rsid w:val="35165B03"/>
    <w:rsid w:val="35190313"/>
    <w:rsid w:val="351B02EB"/>
    <w:rsid w:val="351B7F84"/>
    <w:rsid w:val="351F02A8"/>
    <w:rsid w:val="3526175C"/>
    <w:rsid w:val="35265FC6"/>
    <w:rsid w:val="352C7D34"/>
    <w:rsid w:val="35450A6E"/>
    <w:rsid w:val="35461976"/>
    <w:rsid w:val="354777A7"/>
    <w:rsid w:val="354F2721"/>
    <w:rsid w:val="3553697A"/>
    <w:rsid w:val="355F2B88"/>
    <w:rsid w:val="35607B7D"/>
    <w:rsid w:val="356135C7"/>
    <w:rsid w:val="35655555"/>
    <w:rsid w:val="356F0BB5"/>
    <w:rsid w:val="359009FB"/>
    <w:rsid w:val="359F076D"/>
    <w:rsid w:val="35A33A1B"/>
    <w:rsid w:val="35AB2EF4"/>
    <w:rsid w:val="35D35C2C"/>
    <w:rsid w:val="35DE0905"/>
    <w:rsid w:val="35E11D27"/>
    <w:rsid w:val="35E11E8F"/>
    <w:rsid w:val="35EE69A9"/>
    <w:rsid w:val="35F7177E"/>
    <w:rsid w:val="35FA4FCE"/>
    <w:rsid w:val="36192149"/>
    <w:rsid w:val="362B7E93"/>
    <w:rsid w:val="363C03E9"/>
    <w:rsid w:val="363E4C98"/>
    <w:rsid w:val="36424466"/>
    <w:rsid w:val="364428A6"/>
    <w:rsid w:val="36442B1A"/>
    <w:rsid w:val="364B33AE"/>
    <w:rsid w:val="364B4808"/>
    <w:rsid w:val="36583C8C"/>
    <w:rsid w:val="366A1012"/>
    <w:rsid w:val="367143DF"/>
    <w:rsid w:val="367773BB"/>
    <w:rsid w:val="36821197"/>
    <w:rsid w:val="36853144"/>
    <w:rsid w:val="368C47BE"/>
    <w:rsid w:val="36903EE3"/>
    <w:rsid w:val="3693558D"/>
    <w:rsid w:val="36951349"/>
    <w:rsid w:val="36983E2D"/>
    <w:rsid w:val="36A27247"/>
    <w:rsid w:val="36B039A0"/>
    <w:rsid w:val="36B23AFF"/>
    <w:rsid w:val="36C36700"/>
    <w:rsid w:val="36DB20E0"/>
    <w:rsid w:val="36DB7D43"/>
    <w:rsid w:val="36E025DA"/>
    <w:rsid w:val="36E518F5"/>
    <w:rsid w:val="36E84720"/>
    <w:rsid w:val="36ED029B"/>
    <w:rsid w:val="36FA573B"/>
    <w:rsid w:val="36FD755F"/>
    <w:rsid w:val="3701013C"/>
    <w:rsid w:val="37105DE6"/>
    <w:rsid w:val="371A3BDF"/>
    <w:rsid w:val="372677D5"/>
    <w:rsid w:val="372745E4"/>
    <w:rsid w:val="372D75F8"/>
    <w:rsid w:val="373D149F"/>
    <w:rsid w:val="37405866"/>
    <w:rsid w:val="3748158D"/>
    <w:rsid w:val="37490265"/>
    <w:rsid w:val="375445A6"/>
    <w:rsid w:val="37545FE2"/>
    <w:rsid w:val="375C7E99"/>
    <w:rsid w:val="375F797C"/>
    <w:rsid w:val="37650400"/>
    <w:rsid w:val="37677EBA"/>
    <w:rsid w:val="376835D6"/>
    <w:rsid w:val="376C5FC3"/>
    <w:rsid w:val="3770624B"/>
    <w:rsid w:val="37732382"/>
    <w:rsid w:val="37766AB3"/>
    <w:rsid w:val="37770217"/>
    <w:rsid w:val="37777DA9"/>
    <w:rsid w:val="37807B47"/>
    <w:rsid w:val="37840664"/>
    <w:rsid w:val="37854358"/>
    <w:rsid w:val="378663BC"/>
    <w:rsid w:val="378B70E5"/>
    <w:rsid w:val="37903FFB"/>
    <w:rsid w:val="379061C5"/>
    <w:rsid w:val="379612FD"/>
    <w:rsid w:val="3799168C"/>
    <w:rsid w:val="37A30625"/>
    <w:rsid w:val="37A84B22"/>
    <w:rsid w:val="37AA1140"/>
    <w:rsid w:val="37AA4F3E"/>
    <w:rsid w:val="37AD732E"/>
    <w:rsid w:val="37AF4EE8"/>
    <w:rsid w:val="37AF7FF2"/>
    <w:rsid w:val="37B14506"/>
    <w:rsid w:val="37B22EAA"/>
    <w:rsid w:val="37B8631E"/>
    <w:rsid w:val="37BA5E22"/>
    <w:rsid w:val="37BD5AC7"/>
    <w:rsid w:val="37C255D6"/>
    <w:rsid w:val="37CB1047"/>
    <w:rsid w:val="37D17E2B"/>
    <w:rsid w:val="37D412E3"/>
    <w:rsid w:val="37D7194A"/>
    <w:rsid w:val="37D803B1"/>
    <w:rsid w:val="37D92BEA"/>
    <w:rsid w:val="37DF6E8F"/>
    <w:rsid w:val="37E874FE"/>
    <w:rsid w:val="37FA4D56"/>
    <w:rsid w:val="3818526D"/>
    <w:rsid w:val="381E23B5"/>
    <w:rsid w:val="38215253"/>
    <w:rsid w:val="382C2312"/>
    <w:rsid w:val="382F3C57"/>
    <w:rsid w:val="3836588A"/>
    <w:rsid w:val="383A4C65"/>
    <w:rsid w:val="38414CA9"/>
    <w:rsid w:val="3847616C"/>
    <w:rsid w:val="384B02D6"/>
    <w:rsid w:val="384E6496"/>
    <w:rsid w:val="3851592F"/>
    <w:rsid w:val="386A5EAE"/>
    <w:rsid w:val="387408E6"/>
    <w:rsid w:val="38784A42"/>
    <w:rsid w:val="38800BDC"/>
    <w:rsid w:val="388067CE"/>
    <w:rsid w:val="388666ED"/>
    <w:rsid w:val="38880207"/>
    <w:rsid w:val="38894E52"/>
    <w:rsid w:val="38896193"/>
    <w:rsid w:val="388D1C8A"/>
    <w:rsid w:val="388E5E98"/>
    <w:rsid w:val="38900692"/>
    <w:rsid w:val="38937205"/>
    <w:rsid w:val="3897561C"/>
    <w:rsid w:val="38981BFA"/>
    <w:rsid w:val="389E64AE"/>
    <w:rsid w:val="389F616B"/>
    <w:rsid w:val="38A6346D"/>
    <w:rsid w:val="38AE2496"/>
    <w:rsid w:val="38B26809"/>
    <w:rsid w:val="38BE59FC"/>
    <w:rsid w:val="38C14F72"/>
    <w:rsid w:val="38CA21D2"/>
    <w:rsid w:val="38D453B8"/>
    <w:rsid w:val="38D751CF"/>
    <w:rsid w:val="38DF1E47"/>
    <w:rsid w:val="38E73953"/>
    <w:rsid w:val="38F26AA9"/>
    <w:rsid w:val="38F43DBF"/>
    <w:rsid w:val="38F65646"/>
    <w:rsid w:val="38F81A0D"/>
    <w:rsid w:val="39070871"/>
    <w:rsid w:val="390D773C"/>
    <w:rsid w:val="3929297F"/>
    <w:rsid w:val="39294E03"/>
    <w:rsid w:val="392B0BB3"/>
    <w:rsid w:val="3932060E"/>
    <w:rsid w:val="39325B68"/>
    <w:rsid w:val="39384DB7"/>
    <w:rsid w:val="3950297B"/>
    <w:rsid w:val="39513704"/>
    <w:rsid w:val="395339F8"/>
    <w:rsid w:val="395D2E62"/>
    <w:rsid w:val="39654B74"/>
    <w:rsid w:val="39704948"/>
    <w:rsid w:val="39764B6D"/>
    <w:rsid w:val="397B2968"/>
    <w:rsid w:val="397D0AB3"/>
    <w:rsid w:val="397F05E8"/>
    <w:rsid w:val="397F2C52"/>
    <w:rsid w:val="39820F29"/>
    <w:rsid w:val="39826385"/>
    <w:rsid w:val="39850BA1"/>
    <w:rsid w:val="398838B6"/>
    <w:rsid w:val="39884F36"/>
    <w:rsid w:val="398C7B67"/>
    <w:rsid w:val="3999056C"/>
    <w:rsid w:val="39A46ACE"/>
    <w:rsid w:val="39A84241"/>
    <w:rsid w:val="39B15628"/>
    <w:rsid w:val="39B5282D"/>
    <w:rsid w:val="39BB3537"/>
    <w:rsid w:val="39C73B96"/>
    <w:rsid w:val="39D373BE"/>
    <w:rsid w:val="39D573C3"/>
    <w:rsid w:val="39E83540"/>
    <w:rsid w:val="3A0331F8"/>
    <w:rsid w:val="3A110F9A"/>
    <w:rsid w:val="3A18651C"/>
    <w:rsid w:val="3A1C0514"/>
    <w:rsid w:val="3A2C4786"/>
    <w:rsid w:val="3A2E0F19"/>
    <w:rsid w:val="3A340E32"/>
    <w:rsid w:val="3A3A58A9"/>
    <w:rsid w:val="3A3F7A0C"/>
    <w:rsid w:val="3A4C6944"/>
    <w:rsid w:val="3A4F1DBC"/>
    <w:rsid w:val="3A515214"/>
    <w:rsid w:val="3A515743"/>
    <w:rsid w:val="3A5367D4"/>
    <w:rsid w:val="3A615F63"/>
    <w:rsid w:val="3A663C1C"/>
    <w:rsid w:val="3A6D005F"/>
    <w:rsid w:val="3A733257"/>
    <w:rsid w:val="3A7525EE"/>
    <w:rsid w:val="3A7D34D0"/>
    <w:rsid w:val="3A8C46BB"/>
    <w:rsid w:val="3A8E43ED"/>
    <w:rsid w:val="3A961E0E"/>
    <w:rsid w:val="3A9C243A"/>
    <w:rsid w:val="3A9F6764"/>
    <w:rsid w:val="3AA221AB"/>
    <w:rsid w:val="3AA9526D"/>
    <w:rsid w:val="3AB009A6"/>
    <w:rsid w:val="3AB441A4"/>
    <w:rsid w:val="3ABE667C"/>
    <w:rsid w:val="3ACC2C7E"/>
    <w:rsid w:val="3ACE2D50"/>
    <w:rsid w:val="3ACF0760"/>
    <w:rsid w:val="3AD1063B"/>
    <w:rsid w:val="3AD922BA"/>
    <w:rsid w:val="3AE030F3"/>
    <w:rsid w:val="3AE10697"/>
    <w:rsid w:val="3AE20C23"/>
    <w:rsid w:val="3AE979C5"/>
    <w:rsid w:val="3B021221"/>
    <w:rsid w:val="3B074BD1"/>
    <w:rsid w:val="3B120867"/>
    <w:rsid w:val="3B140A3A"/>
    <w:rsid w:val="3B180FD9"/>
    <w:rsid w:val="3B1F6219"/>
    <w:rsid w:val="3B2F5501"/>
    <w:rsid w:val="3B301D5F"/>
    <w:rsid w:val="3B51644C"/>
    <w:rsid w:val="3B530590"/>
    <w:rsid w:val="3B6453E3"/>
    <w:rsid w:val="3B654645"/>
    <w:rsid w:val="3B69437A"/>
    <w:rsid w:val="3B6E13AB"/>
    <w:rsid w:val="3B7147C1"/>
    <w:rsid w:val="3B746727"/>
    <w:rsid w:val="3B75073D"/>
    <w:rsid w:val="3B756861"/>
    <w:rsid w:val="3B79620E"/>
    <w:rsid w:val="3B7B44D6"/>
    <w:rsid w:val="3B831BB1"/>
    <w:rsid w:val="3B8430CB"/>
    <w:rsid w:val="3B894C44"/>
    <w:rsid w:val="3B96230A"/>
    <w:rsid w:val="3B970F83"/>
    <w:rsid w:val="3B9B79B4"/>
    <w:rsid w:val="3B9D5C20"/>
    <w:rsid w:val="3B9E1D0A"/>
    <w:rsid w:val="3BA04B00"/>
    <w:rsid w:val="3BB6536D"/>
    <w:rsid w:val="3BBF01E5"/>
    <w:rsid w:val="3BBF6B43"/>
    <w:rsid w:val="3BC96A15"/>
    <w:rsid w:val="3BCF21D9"/>
    <w:rsid w:val="3BD22A49"/>
    <w:rsid w:val="3BD22AFE"/>
    <w:rsid w:val="3BE30064"/>
    <w:rsid w:val="3BE60183"/>
    <w:rsid w:val="3BE930EE"/>
    <w:rsid w:val="3BF12C17"/>
    <w:rsid w:val="3BFA2F38"/>
    <w:rsid w:val="3C0D0141"/>
    <w:rsid w:val="3C0D3AC4"/>
    <w:rsid w:val="3C1D2DFE"/>
    <w:rsid w:val="3C1E1902"/>
    <w:rsid w:val="3C214B0E"/>
    <w:rsid w:val="3C23441A"/>
    <w:rsid w:val="3C2C0A56"/>
    <w:rsid w:val="3C361070"/>
    <w:rsid w:val="3C3632E9"/>
    <w:rsid w:val="3C3C6E74"/>
    <w:rsid w:val="3C4801B8"/>
    <w:rsid w:val="3C496FF9"/>
    <w:rsid w:val="3C4A4574"/>
    <w:rsid w:val="3C513BF6"/>
    <w:rsid w:val="3C524396"/>
    <w:rsid w:val="3C555670"/>
    <w:rsid w:val="3C5C2972"/>
    <w:rsid w:val="3C604CA6"/>
    <w:rsid w:val="3C6448EF"/>
    <w:rsid w:val="3C6625E2"/>
    <w:rsid w:val="3C6F7C1F"/>
    <w:rsid w:val="3C715506"/>
    <w:rsid w:val="3C7518BB"/>
    <w:rsid w:val="3C792B8C"/>
    <w:rsid w:val="3C856A89"/>
    <w:rsid w:val="3C857E1E"/>
    <w:rsid w:val="3C8E14E7"/>
    <w:rsid w:val="3C9119A3"/>
    <w:rsid w:val="3C9F052D"/>
    <w:rsid w:val="3CA3560A"/>
    <w:rsid w:val="3CA43D28"/>
    <w:rsid w:val="3CA460A7"/>
    <w:rsid w:val="3CA61872"/>
    <w:rsid w:val="3CAF5F5B"/>
    <w:rsid w:val="3CB43DBD"/>
    <w:rsid w:val="3CB74100"/>
    <w:rsid w:val="3CC65FF0"/>
    <w:rsid w:val="3CC734A7"/>
    <w:rsid w:val="3CC816F2"/>
    <w:rsid w:val="3CD13DD3"/>
    <w:rsid w:val="3CD45347"/>
    <w:rsid w:val="3CDE78BE"/>
    <w:rsid w:val="3CE21270"/>
    <w:rsid w:val="3CEE582F"/>
    <w:rsid w:val="3CF06B62"/>
    <w:rsid w:val="3CF7589E"/>
    <w:rsid w:val="3CF970C3"/>
    <w:rsid w:val="3D054899"/>
    <w:rsid w:val="3D113111"/>
    <w:rsid w:val="3D223920"/>
    <w:rsid w:val="3D232B55"/>
    <w:rsid w:val="3D27571C"/>
    <w:rsid w:val="3D27671D"/>
    <w:rsid w:val="3D362BA5"/>
    <w:rsid w:val="3D3900BA"/>
    <w:rsid w:val="3D3E79BD"/>
    <w:rsid w:val="3D431264"/>
    <w:rsid w:val="3D4466FA"/>
    <w:rsid w:val="3D455704"/>
    <w:rsid w:val="3D4D6AC4"/>
    <w:rsid w:val="3D53736C"/>
    <w:rsid w:val="3D553BA4"/>
    <w:rsid w:val="3D6435C1"/>
    <w:rsid w:val="3D664085"/>
    <w:rsid w:val="3D6764E5"/>
    <w:rsid w:val="3D6A3BB2"/>
    <w:rsid w:val="3D7C192A"/>
    <w:rsid w:val="3D7F18EB"/>
    <w:rsid w:val="3D833D9D"/>
    <w:rsid w:val="3D8950C5"/>
    <w:rsid w:val="3D8974C2"/>
    <w:rsid w:val="3D9372DA"/>
    <w:rsid w:val="3D940CD6"/>
    <w:rsid w:val="3DA37331"/>
    <w:rsid w:val="3DB21FEA"/>
    <w:rsid w:val="3DC53668"/>
    <w:rsid w:val="3DCB6CDA"/>
    <w:rsid w:val="3DCE7292"/>
    <w:rsid w:val="3DDB2FA8"/>
    <w:rsid w:val="3DE300B7"/>
    <w:rsid w:val="3DEB0EC4"/>
    <w:rsid w:val="3DED3FE7"/>
    <w:rsid w:val="3DEE005A"/>
    <w:rsid w:val="3DF74BF5"/>
    <w:rsid w:val="3DF8098D"/>
    <w:rsid w:val="3DFD18F5"/>
    <w:rsid w:val="3E023308"/>
    <w:rsid w:val="3E0D687C"/>
    <w:rsid w:val="3E12188B"/>
    <w:rsid w:val="3E156DDE"/>
    <w:rsid w:val="3E212532"/>
    <w:rsid w:val="3E2724CF"/>
    <w:rsid w:val="3E276F36"/>
    <w:rsid w:val="3E2A0947"/>
    <w:rsid w:val="3E336A54"/>
    <w:rsid w:val="3E3A5D3D"/>
    <w:rsid w:val="3E467E0C"/>
    <w:rsid w:val="3E485D02"/>
    <w:rsid w:val="3E5B69AE"/>
    <w:rsid w:val="3E5E4220"/>
    <w:rsid w:val="3E617BDA"/>
    <w:rsid w:val="3E7277DE"/>
    <w:rsid w:val="3E794F02"/>
    <w:rsid w:val="3E795CDA"/>
    <w:rsid w:val="3E94163C"/>
    <w:rsid w:val="3E960DA1"/>
    <w:rsid w:val="3E991C34"/>
    <w:rsid w:val="3E9A757A"/>
    <w:rsid w:val="3EA365ED"/>
    <w:rsid w:val="3EA73444"/>
    <w:rsid w:val="3EAA6689"/>
    <w:rsid w:val="3EB1562A"/>
    <w:rsid w:val="3EB42CFF"/>
    <w:rsid w:val="3EB63E35"/>
    <w:rsid w:val="3EC02DE2"/>
    <w:rsid w:val="3EC362BB"/>
    <w:rsid w:val="3EC8519F"/>
    <w:rsid w:val="3EC90A96"/>
    <w:rsid w:val="3ECB446F"/>
    <w:rsid w:val="3ED903DF"/>
    <w:rsid w:val="3EDD7FEC"/>
    <w:rsid w:val="3EE576B1"/>
    <w:rsid w:val="3EE81D61"/>
    <w:rsid w:val="3EEA30B7"/>
    <w:rsid w:val="3EED0311"/>
    <w:rsid w:val="3EF55D71"/>
    <w:rsid w:val="3EF65268"/>
    <w:rsid w:val="3EF94085"/>
    <w:rsid w:val="3EFD04CB"/>
    <w:rsid w:val="3F043329"/>
    <w:rsid w:val="3F090B22"/>
    <w:rsid w:val="3F133207"/>
    <w:rsid w:val="3F170E1F"/>
    <w:rsid w:val="3F177AEA"/>
    <w:rsid w:val="3F1E255E"/>
    <w:rsid w:val="3F2C130C"/>
    <w:rsid w:val="3F3411E5"/>
    <w:rsid w:val="3F484E0D"/>
    <w:rsid w:val="3F4F65E7"/>
    <w:rsid w:val="3F5037CE"/>
    <w:rsid w:val="3F507314"/>
    <w:rsid w:val="3F5102BA"/>
    <w:rsid w:val="3F5760FA"/>
    <w:rsid w:val="3F59504B"/>
    <w:rsid w:val="3F5955C5"/>
    <w:rsid w:val="3F5F1669"/>
    <w:rsid w:val="3F651C04"/>
    <w:rsid w:val="3F6609EC"/>
    <w:rsid w:val="3F671293"/>
    <w:rsid w:val="3F673277"/>
    <w:rsid w:val="3F6E100A"/>
    <w:rsid w:val="3F741546"/>
    <w:rsid w:val="3F8148EF"/>
    <w:rsid w:val="3F834FAF"/>
    <w:rsid w:val="3F9E6404"/>
    <w:rsid w:val="3FA47BE2"/>
    <w:rsid w:val="3FAC7296"/>
    <w:rsid w:val="3FAF7FE0"/>
    <w:rsid w:val="3FB0741C"/>
    <w:rsid w:val="3FB61353"/>
    <w:rsid w:val="3FC10781"/>
    <w:rsid w:val="3FD339EC"/>
    <w:rsid w:val="3FDD3912"/>
    <w:rsid w:val="3FDE40DF"/>
    <w:rsid w:val="3FE1257F"/>
    <w:rsid w:val="3FE24DE2"/>
    <w:rsid w:val="3FF442E3"/>
    <w:rsid w:val="3FF80051"/>
    <w:rsid w:val="3FF83AD9"/>
    <w:rsid w:val="3FFA11AF"/>
    <w:rsid w:val="3FFE3341"/>
    <w:rsid w:val="40046C04"/>
    <w:rsid w:val="400F5B27"/>
    <w:rsid w:val="40244615"/>
    <w:rsid w:val="403524F7"/>
    <w:rsid w:val="40384936"/>
    <w:rsid w:val="403D033B"/>
    <w:rsid w:val="40480D77"/>
    <w:rsid w:val="40520A6C"/>
    <w:rsid w:val="4055194B"/>
    <w:rsid w:val="40582A6D"/>
    <w:rsid w:val="405F6085"/>
    <w:rsid w:val="406D4789"/>
    <w:rsid w:val="40760381"/>
    <w:rsid w:val="407D7982"/>
    <w:rsid w:val="408301AC"/>
    <w:rsid w:val="40886570"/>
    <w:rsid w:val="408B0AB3"/>
    <w:rsid w:val="408C0D94"/>
    <w:rsid w:val="408E7948"/>
    <w:rsid w:val="408E7DD9"/>
    <w:rsid w:val="40AE1DE3"/>
    <w:rsid w:val="40B33A2D"/>
    <w:rsid w:val="40B44E2A"/>
    <w:rsid w:val="40B45DB1"/>
    <w:rsid w:val="40B50519"/>
    <w:rsid w:val="40B56561"/>
    <w:rsid w:val="40BF1FAD"/>
    <w:rsid w:val="40C73936"/>
    <w:rsid w:val="40CE3302"/>
    <w:rsid w:val="40E937CC"/>
    <w:rsid w:val="40FF063B"/>
    <w:rsid w:val="410D5636"/>
    <w:rsid w:val="41194578"/>
    <w:rsid w:val="411A4063"/>
    <w:rsid w:val="411C362C"/>
    <w:rsid w:val="412307DF"/>
    <w:rsid w:val="41281A43"/>
    <w:rsid w:val="4134702D"/>
    <w:rsid w:val="414868A8"/>
    <w:rsid w:val="41502EAD"/>
    <w:rsid w:val="41511478"/>
    <w:rsid w:val="415160E5"/>
    <w:rsid w:val="41560717"/>
    <w:rsid w:val="415C2CBC"/>
    <w:rsid w:val="41620402"/>
    <w:rsid w:val="416267F6"/>
    <w:rsid w:val="416D4101"/>
    <w:rsid w:val="416F00A1"/>
    <w:rsid w:val="417A01AC"/>
    <w:rsid w:val="417B0EF8"/>
    <w:rsid w:val="41896325"/>
    <w:rsid w:val="41A84977"/>
    <w:rsid w:val="41B17D55"/>
    <w:rsid w:val="41B63319"/>
    <w:rsid w:val="41B95777"/>
    <w:rsid w:val="41D26D8B"/>
    <w:rsid w:val="41D7569B"/>
    <w:rsid w:val="41D93487"/>
    <w:rsid w:val="41DA05E0"/>
    <w:rsid w:val="41E765D4"/>
    <w:rsid w:val="41FE03BB"/>
    <w:rsid w:val="41FF1F77"/>
    <w:rsid w:val="42000017"/>
    <w:rsid w:val="420A47EF"/>
    <w:rsid w:val="42133349"/>
    <w:rsid w:val="421A1240"/>
    <w:rsid w:val="42204B1C"/>
    <w:rsid w:val="422A195E"/>
    <w:rsid w:val="422E77D5"/>
    <w:rsid w:val="423136A4"/>
    <w:rsid w:val="424201DF"/>
    <w:rsid w:val="42425E3B"/>
    <w:rsid w:val="42430CBE"/>
    <w:rsid w:val="42434F08"/>
    <w:rsid w:val="424E6539"/>
    <w:rsid w:val="425B16AA"/>
    <w:rsid w:val="425D0E79"/>
    <w:rsid w:val="42662B8F"/>
    <w:rsid w:val="426E7B19"/>
    <w:rsid w:val="42773B76"/>
    <w:rsid w:val="42872E88"/>
    <w:rsid w:val="42935743"/>
    <w:rsid w:val="42A12D12"/>
    <w:rsid w:val="42A37D20"/>
    <w:rsid w:val="42B33EC2"/>
    <w:rsid w:val="42B51E33"/>
    <w:rsid w:val="42B86639"/>
    <w:rsid w:val="42B92061"/>
    <w:rsid w:val="42CA6643"/>
    <w:rsid w:val="42CB556D"/>
    <w:rsid w:val="42D258DC"/>
    <w:rsid w:val="42D63108"/>
    <w:rsid w:val="42D873CC"/>
    <w:rsid w:val="42E80823"/>
    <w:rsid w:val="42E917FD"/>
    <w:rsid w:val="42F41907"/>
    <w:rsid w:val="42F52466"/>
    <w:rsid w:val="43080099"/>
    <w:rsid w:val="431047FC"/>
    <w:rsid w:val="43130A7D"/>
    <w:rsid w:val="43184658"/>
    <w:rsid w:val="43196E20"/>
    <w:rsid w:val="431A10A1"/>
    <w:rsid w:val="43213DC2"/>
    <w:rsid w:val="433C29B6"/>
    <w:rsid w:val="435007F3"/>
    <w:rsid w:val="43530062"/>
    <w:rsid w:val="43563066"/>
    <w:rsid w:val="4364084A"/>
    <w:rsid w:val="436A5D54"/>
    <w:rsid w:val="437624EC"/>
    <w:rsid w:val="437878EB"/>
    <w:rsid w:val="437C09D8"/>
    <w:rsid w:val="438A05B9"/>
    <w:rsid w:val="438B2F9D"/>
    <w:rsid w:val="438F3811"/>
    <w:rsid w:val="439059F3"/>
    <w:rsid w:val="43946BB0"/>
    <w:rsid w:val="4396576C"/>
    <w:rsid w:val="439E17CD"/>
    <w:rsid w:val="43A104CF"/>
    <w:rsid w:val="43A25A01"/>
    <w:rsid w:val="43B225B8"/>
    <w:rsid w:val="43BB0B70"/>
    <w:rsid w:val="43CD0BDF"/>
    <w:rsid w:val="43CE06CA"/>
    <w:rsid w:val="43D56CE7"/>
    <w:rsid w:val="43E66412"/>
    <w:rsid w:val="43F05015"/>
    <w:rsid w:val="43FD5263"/>
    <w:rsid w:val="440D494E"/>
    <w:rsid w:val="440E48F9"/>
    <w:rsid w:val="44152340"/>
    <w:rsid w:val="44254715"/>
    <w:rsid w:val="44264265"/>
    <w:rsid w:val="442B0598"/>
    <w:rsid w:val="44507CD3"/>
    <w:rsid w:val="4451219C"/>
    <w:rsid w:val="44577F01"/>
    <w:rsid w:val="44693D35"/>
    <w:rsid w:val="4483221C"/>
    <w:rsid w:val="448B036D"/>
    <w:rsid w:val="448C755C"/>
    <w:rsid w:val="4490244C"/>
    <w:rsid w:val="4493745E"/>
    <w:rsid w:val="449B0164"/>
    <w:rsid w:val="449F6ED5"/>
    <w:rsid w:val="44A166A5"/>
    <w:rsid w:val="44AD1C94"/>
    <w:rsid w:val="44B51760"/>
    <w:rsid w:val="44BB6594"/>
    <w:rsid w:val="44C7068B"/>
    <w:rsid w:val="44C72567"/>
    <w:rsid w:val="44C90822"/>
    <w:rsid w:val="44CA27A0"/>
    <w:rsid w:val="44E059F9"/>
    <w:rsid w:val="44ED622C"/>
    <w:rsid w:val="44F17F73"/>
    <w:rsid w:val="44F338FC"/>
    <w:rsid w:val="450417EB"/>
    <w:rsid w:val="45120347"/>
    <w:rsid w:val="452456B8"/>
    <w:rsid w:val="453871E6"/>
    <w:rsid w:val="45396890"/>
    <w:rsid w:val="453B0F06"/>
    <w:rsid w:val="4541443C"/>
    <w:rsid w:val="45455DC7"/>
    <w:rsid w:val="45463D4A"/>
    <w:rsid w:val="45480836"/>
    <w:rsid w:val="454A44B4"/>
    <w:rsid w:val="456A4DC4"/>
    <w:rsid w:val="4571029C"/>
    <w:rsid w:val="457159F3"/>
    <w:rsid w:val="45744678"/>
    <w:rsid w:val="457C415C"/>
    <w:rsid w:val="457E0FA1"/>
    <w:rsid w:val="458709CE"/>
    <w:rsid w:val="458A39DF"/>
    <w:rsid w:val="45A06079"/>
    <w:rsid w:val="45A373FC"/>
    <w:rsid w:val="45A45D17"/>
    <w:rsid w:val="45A64790"/>
    <w:rsid w:val="45AA2DD0"/>
    <w:rsid w:val="45BE6297"/>
    <w:rsid w:val="45C34D3B"/>
    <w:rsid w:val="45D174CE"/>
    <w:rsid w:val="45D336FA"/>
    <w:rsid w:val="45D57F0C"/>
    <w:rsid w:val="45D6796E"/>
    <w:rsid w:val="45D974BE"/>
    <w:rsid w:val="45DA29CD"/>
    <w:rsid w:val="45DC20AD"/>
    <w:rsid w:val="45E94480"/>
    <w:rsid w:val="45ED41CE"/>
    <w:rsid w:val="45FE7F55"/>
    <w:rsid w:val="46032064"/>
    <w:rsid w:val="460B4E01"/>
    <w:rsid w:val="460D5ADD"/>
    <w:rsid w:val="4610262A"/>
    <w:rsid w:val="46227923"/>
    <w:rsid w:val="462D59A8"/>
    <w:rsid w:val="462E0765"/>
    <w:rsid w:val="4642004E"/>
    <w:rsid w:val="46432004"/>
    <w:rsid w:val="46444CEE"/>
    <w:rsid w:val="46477C91"/>
    <w:rsid w:val="46493347"/>
    <w:rsid w:val="46522F41"/>
    <w:rsid w:val="46553B1A"/>
    <w:rsid w:val="465E2267"/>
    <w:rsid w:val="46653D36"/>
    <w:rsid w:val="46682871"/>
    <w:rsid w:val="46704011"/>
    <w:rsid w:val="467B78E6"/>
    <w:rsid w:val="468339DA"/>
    <w:rsid w:val="46853B5D"/>
    <w:rsid w:val="46861412"/>
    <w:rsid w:val="469730DC"/>
    <w:rsid w:val="4699240C"/>
    <w:rsid w:val="46A27702"/>
    <w:rsid w:val="46A72DE8"/>
    <w:rsid w:val="46AC66C1"/>
    <w:rsid w:val="46AF5749"/>
    <w:rsid w:val="46B20120"/>
    <w:rsid w:val="46B64125"/>
    <w:rsid w:val="46BB31B5"/>
    <w:rsid w:val="46BF1433"/>
    <w:rsid w:val="46CC56AA"/>
    <w:rsid w:val="46DE7A30"/>
    <w:rsid w:val="46EC28F3"/>
    <w:rsid w:val="46F06421"/>
    <w:rsid w:val="47084895"/>
    <w:rsid w:val="47193277"/>
    <w:rsid w:val="471C7D7D"/>
    <w:rsid w:val="472833DA"/>
    <w:rsid w:val="472F0BA0"/>
    <w:rsid w:val="47303B6C"/>
    <w:rsid w:val="47324A3B"/>
    <w:rsid w:val="4734568A"/>
    <w:rsid w:val="4735682D"/>
    <w:rsid w:val="473B02E0"/>
    <w:rsid w:val="47403D77"/>
    <w:rsid w:val="4740735C"/>
    <w:rsid w:val="4744012A"/>
    <w:rsid w:val="474B1F61"/>
    <w:rsid w:val="474D0768"/>
    <w:rsid w:val="475463C7"/>
    <w:rsid w:val="475C4783"/>
    <w:rsid w:val="475D7AE5"/>
    <w:rsid w:val="476721C0"/>
    <w:rsid w:val="47674E9C"/>
    <w:rsid w:val="476B3B24"/>
    <w:rsid w:val="476F5C06"/>
    <w:rsid w:val="47723099"/>
    <w:rsid w:val="477C0293"/>
    <w:rsid w:val="47903D03"/>
    <w:rsid w:val="4794493A"/>
    <w:rsid w:val="47954008"/>
    <w:rsid w:val="4795436B"/>
    <w:rsid w:val="479F735F"/>
    <w:rsid w:val="47A10423"/>
    <w:rsid w:val="47A564E1"/>
    <w:rsid w:val="47B269D1"/>
    <w:rsid w:val="47B70069"/>
    <w:rsid w:val="47BA1587"/>
    <w:rsid w:val="47BB042B"/>
    <w:rsid w:val="47BE5438"/>
    <w:rsid w:val="47C46C63"/>
    <w:rsid w:val="47C51F88"/>
    <w:rsid w:val="47D94E98"/>
    <w:rsid w:val="47E7119C"/>
    <w:rsid w:val="47ED0510"/>
    <w:rsid w:val="47F04FC6"/>
    <w:rsid w:val="47F13669"/>
    <w:rsid w:val="47FA5CA8"/>
    <w:rsid w:val="47FB07E3"/>
    <w:rsid w:val="47FB5A88"/>
    <w:rsid w:val="47FC16C5"/>
    <w:rsid w:val="4804000D"/>
    <w:rsid w:val="481341E5"/>
    <w:rsid w:val="482B6C7A"/>
    <w:rsid w:val="482E13C2"/>
    <w:rsid w:val="483427AB"/>
    <w:rsid w:val="48350C46"/>
    <w:rsid w:val="483B5F2F"/>
    <w:rsid w:val="483E4B55"/>
    <w:rsid w:val="48440EF7"/>
    <w:rsid w:val="484B2C73"/>
    <w:rsid w:val="484C3737"/>
    <w:rsid w:val="484E6B9B"/>
    <w:rsid w:val="48524E62"/>
    <w:rsid w:val="48561A24"/>
    <w:rsid w:val="485D4721"/>
    <w:rsid w:val="485E3F50"/>
    <w:rsid w:val="48610D04"/>
    <w:rsid w:val="4863688D"/>
    <w:rsid w:val="48656DC8"/>
    <w:rsid w:val="486F798D"/>
    <w:rsid w:val="48725194"/>
    <w:rsid w:val="48734B17"/>
    <w:rsid w:val="48750562"/>
    <w:rsid w:val="48753E4D"/>
    <w:rsid w:val="48775205"/>
    <w:rsid w:val="488E2061"/>
    <w:rsid w:val="48906705"/>
    <w:rsid w:val="4896673C"/>
    <w:rsid w:val="48987FE0"/>
    <w:rsid w:val="489C6B13"/>
    <w:rsid w:val="48A907CA"/>
    <w:rsid w:val="48AA25EB"/>
    <w:rsid w:val="48AA475E"/>
    <w:rsid w:val="48AD4419"/>
    <w:rsid w:val="48B47C13"/>
    <w:rsid w:val="48B859B9"/>
    <w:rsid w:val="48BA065B"/>
    <w:rsid w:val="48BB0E5E"/>
    <w:rsid w:val="48C365DF"/>
    <w:rsid w:val="48C47F1B"/>
    <w:rsid w:val="48C8435F"/>
    <w:rsid w:val="48C9140C"/>
    <w:rsid w:val="48C9383E"/>
    <w:rsid w:val="48CA2713"/>
    <w:rsid w:val="48CA5B00"/>
    <w:rsid w:val="48D6361E"/>
    <w:rsid w:val="48D70CAA"/>
    <w:rsid w:val="48E312A2"/>
    <w:rsid w:val="48F30BFF"/>
    <w:rsid w:val="48F40E23"/>
    <w:rsid w:val="49014474"/>
    <w:rsid w:val="49034F5C"/>
    <w:rsid w:val="4907407A"/>
    <w:rsid w:val="49083D39"/>
    <w:rsid w:val="4908714D"/>
    <w:rsid w:val="49177011"/>
    <w:rsid w:val="491B2BE3"/>
    <w:rsid w:val="4920443D"/>
    <w:rsid w:val="49215521"/>
    <w:rsid w:val="49232E02"/>
    <w:rsid w:val="49296D45"/>
    <w:rsid w:val="49297071"/>
    <w:rsid w:val="492A3541"/>
    <w:rsid w:val="492A5B8F"/>
    <w:rsid w:val="492D39C1"/>
    <w:rsid w:val="493841EC"/>
    <w:rsid w:val="49397CE3"/>
    <w:rsid w:val="4946029D"/>
    <w:rsid w:val="49557B3A"/>
    <w:rsid w:val="49560B66"/>
    <w:rsid w:val="495A2CD8"/>
    <w:rsid w:val="495C5233"/>
    <w:rsid w:val="4961356F"/>
    <w:rsid w:val="49630974"/>
    <w:rsid w:val="496F0BFB"/>
    <w:rsid w:val="4972263C"/>
    <w:rsid w:val="497E3066"/>
    <w:rsid w:val="498171EF"/>
    <w:rsid w:val="49882A80"/>
    <w:rsid w:val="49931BB3"/>
    <w:rsid w:val="49931E43"/>
    <w:rsid w:val="499376ED"/>
    <w:rsid w:val="499939CD"/>
    <w:rsid w:val="499A29C2"/>
    <w:rsid w:val="499D48F4"/>
    <w:rsid w:val="499F2365"/>
    <w:rsid w:val="49A37E66"/>
    <w:rsid w:val="49AA4EAA"/>
    <w:rsid w:val="49AF2F3B"/>
    <w:rsid w:val="49B27819"/>
    <w:rsid w:val="49BA40E3"/>
    <w:rsid w:val="49BD08A9"/>
    <w:rsid w:val="49C01D41"/>
    <w:rsid w:val="49D10F01"/>
    <w:rsid w:val="49E1350C"/>
    <w:rsid w:val="49E35C50"/>
    <w:rsid w:val="49EC1B27"/>
    <w:rsid w:val="49EF1FAC"/>
    <w:rsid w:val="49EF31F8"/>
    <w:rsid w:val="49F021BD"/>
    <w:rsid w:val="49F16A67"/>
    <w:rsid w:val="49F32007"/>
    <w:rsid w:val="49F63CDE"/>
    <w:rsid w:val="49FB31BE"/>
    <w:rsid w:val="4A001D36"/>
    <w:rsid w:val="4A033ACD"/>
    <w:rsid w:val="4A044ECA"/>
    <w:rsid w:val="4A05330E"/>
    <w:rsid w:val="4A0D329F"/>
    <w:rsid w:val="4A0F75CA"/>
    <w:rsid w:val="4A1D5BD4"/>
    <w:rsid w:val="4A284D67"/>
    <w:rsid w:val="4A314103"/>
    <w:rsid w:val="4A3F227C"/>
    <w:rsid w:val="4A430751"/>
    <w:rsid w:val="4A52753C"/>
    <w:rsid w:val="4A565EBC"/>
    <w:rsid w:val="4A73242C"/>
    <w:rsid w:val="4A757140"/>
    <w:rsid w:val="4A7E57B1"/>
    <w:rsid w:val="4A880A3B"/>
    <w:rsid w:val="4A8B1514"/>
    <w:rsid w:val="4A9445B9"/>
    <w:rsid w:val="4A95495C"/>
    <w:rsid w:val="4A980D66"/>
    <w:rsid w:val="4AA368F6"/>
    <w:rsid w:val="4AAC0350"/>
    <w:rsid w:val="4AC10A82"/>
    <w:rsid w:val="4AC12406"/>
    <w:rsid w:val="4AC62D58"/>
    <w:rsid w:val="4AD47362"/>
    <w:rsid w:val="4AE352F8"/>
    <w:rsid w:val="4AF2428E"/>
    <w:rsid w:val="4AF3760A"/>
    <w:rsid w:val="4AF575A7"/>
    <w:rsid w:val="4AFE412E"/>
    <w:rsid w:val="4B0138A1"/>
    <w:rsid w:val="4B062593"/>
    <w:rsid w:val="4B0B4D35"/>
    <w:rsid w:val="4B1E1C9B"/>
    <w:rsid w:val="4B2B1DEA"/>
    <w:rsid w:val="4B301775"/>
    <w:rsid w:val="4B307798"/>
    <w:rsid w:val="4B311178"/>
    <w:rsid w:val="4B38786C"/>
    <w:rsid w:val="4B4C06B9"/>
    <w:rsid w:val="4B4D3F54"/>
    <w:rsid w:val="4B4D63F0"/>
    <w:rsid w:val="4B516B0D"/>
    <w:rsid w:val="4B5300E7"/>
    <w:rsid w:val="4B5331B7"/>
    <w:rsid w:val="4B555A75"/>
    <w:rsid w:val="4B70652E"/>
    <w:rsid w:val="4B7C63F2"/>
    <w:rsid w:val="4B7F110F"/>
    <w:rsid w:val="4B805556"/>
    <w:rsid w:val="4B9214C2"/>
    <w:rsid w:val="4B9B5A2C"/>
    <w:rsid w:val="4B9C7CC9"/>
    <w:rsid w:val="4B9E7D31"/>
    <w:rsid w:val="4BA02E31"/>
    <w:rsid w:val="4BB25175"/>
    <w:rsid w:val="4BCC7285"/>
    <w:rsid w:val="4BCE0D4B"/>
    <w:rsid w:val="4BD206F8"/>
    <w:rsid w:val="4BD328F1"/>
    <w:rsid w:val="4BD86BE7"/>
    <w:rsid w:val="4BD96E24"/>
    <w:rsid w:val="4BDA552D"/>
    <w:rsid w:val="4BDA622F"/>
    <w:rsid w:val="4BDB66C0"/>
    <w:rsid w:val="4BE43989"/>
    <w:rsid w:val="4BE60B49"/>
    <w:rsid w:val="4BE82CC2"/>
    <w:rsid w:val="4BF3502A"/>
    <w:rsid w:val="4BF76D9B"/>
    <w:rsid w:val="4BF975B7"/>
    <w:rsid w:val="4BFD638C"/>
    <w:rsid w:val="4C0124FB"/>
    <w:rsid w:val="4C087401"/>
    <w:rsid w:val="4C0A305B"/>
    <w:rsid w:val="4C142CB4"/>
    <w:rsid w:val="4C161676"/>
    <w:rsid w:val="4C165DB4"/>
    <w:rsid w:val="4C281929"/>
    <w:rsid w:val="4C310888"/>
    <w:rsid w:val="4C383D50"/>
    <w:rsid w:val="4C3A67A1"/>
    <w:rsid w:val="4C3C3CA4"/>
    <w:rsid w:val="4C5B502B"/>
    <w:rsid w:val="4C5C2B8D"/>
    <w:rsid w:val="4C66183C"/>
    <w:rsid w:val="4C665999"/>
    <w:rsid w:val="4C6B7C02"/>
    <w:rsid w:val="4C6D2DC3"/>
    <w:rsid w:val="4C817B60"/>
    <w:rsid w:val="4C851DDB"/>
    <w:rsid w:val="4C8A02CE"/>
    <w:rsid w:val="4C8B6898"/>
    <w:rsid w:val="4C8D08E0"/>
    <w:rsid w:val="4C8D544F"/>
    <w:rsid w:val="4C9F30E9"/>
    <w:rsid w:val="4CA40206"/>
    <w:rsid w:val="4CAB0FAF"/>
    <w:rsid w:val="4CB62964"/>
    <w:rsid w:val="4CC037C2"/>
    <w:rsid w:val="4CC3764F"/>
    <w:rsid w:val="4CCC0A78"/>
    <w:rsid w:val="4CD152D1"/>
    <w:rsid w:val="4CDF701D"/>
    <w:rsid w:val="4CE35BDB"/>
    <w:rsid w:val="4CEA592B"/>
    <w:rsid w:val="4CEC6A84"/>
    <w:rsid w:val="4CF231C4"/>
    <w:rsid w:val="4CF378BD"/>
    <w:rsid w:val="4CFC1CAB"/>
    <w:rsid w:val="4CFC59AD"/>
    <w:rsid w:val="4CFD0D03"/>
    <w:rsid w:val="4D021D86"/>
    <w:rsid w:val="4D022F27"/>
    <w:rsid w:val="4D0407E7"/>
    <w:rsid w:val="4D073945"/>
    <w:rsid w:val="4D085D94"/>
    <w:rsid w:val="4D1D2622"/>
    <w:rsid w:val="4D1E1B33"/>
    <w:rsid w:val="4D2A17B3"/>
    <w:rsid w:val="4D2B6471"/>
    <w:rsid w:val="4D334E42"/>
    <w:rsid w:val="4D367E3D"/>
    <w:rsid w:val="4D383188"/>
    <w:rsid w:val="4D3E77B3"/>
    <w:rsid w:val="4D3F0E52"/>
    <w:rsid w:val="4D402007"/>
    <w:rsid w:val="4D5B15AD"/>
    <w:rsid w:val="4D5D0F8C"/>
    <w:rsid w:val="4D606BEB"/>
    <w:rsid w:val="4D64183C"/>
    <w:rsid w:val="4D690F84"/>
    <w:rsid w:val="4D771F02"/>
    <w:rsid w:val="4D7E0EBF"/>
    <w:rsid w:val="4D7E515C"/>
    <w:rsid w:val="4DA51414"/>
    <w:rsid w:val="4DA85DC4"/>
    <w:rsid w:val="4DAE2554"/>
    <w:rsid w:val="4DB20B35"/>
    <w:rsid w:val="4DC17027"/>
    <w:rsid w:val="4DC746F4"/>
    <w:rsid w:val="4DC83DFC"/>
    <w:rsid w:val="4DCC6D2E"/>
    <w:rsid w:val="4DD96843"/>
    <w:rsid w:val="4DDB377E"/>
    <w:rsid w:val="4DDF1979"/>
    <w:rsid w:val="4DE258F4"/>
    <w:rsid w:val="4DE35C3B"/>
    <w:rsid w:val="4DE51DAF"/>
    <w:rsid w:val="4DE86CE9"/>
    <w:rsid w:val="4DE93440"/>
    <w:rsid w:val="4DFB1D29"/>
    <w:rsid w:val="4E0D517F"/>
    <w:rsid w:val="4E16417E"/>
    <w:rsid w:val="4E1F7C17"/>
    <w:rsid w:val="4E2F0CD7"/>
    <w:rsid w:val="4E2F7F67"/>
    <w:rsid w:val="4E367851"/>
    <w:rsid w:val="4E420F87"/>
    <w:rsid w:val="4E466B1A"/>
    <w:rsid w:val="4E480082"/>
    <w:rsid w:val="4E6B1DB4"/>
    <w:rsid w:val="4E744246"/>
    <w:rsid w:val="4E7E3CFB"/>
    <w:rsid w:val="4E8D78FF"/>
    <w:rsid w:val="4E8F6C6A"/>
    <w:rsid w:val="4E9808D6"/>
    <w:rsid w:val="4EA0600A"/>
    <w:rsid w:val="4EA154A1"/>
    <w:rsid w:val="4EB36AF7"/>
    <w:rsid w:val="4EB62761"/>
    <w:rsid w:val="4EC1033C"/>
    <w:rsid w:val="4ECE0975"/>
    <w:rsid w:val="4EE12C21"/>
    <w:rsid w:val="4EF04A10"/>
    <w:rsid w:val="4EF06AF8"/>
    <w:rsid w:val="4EF34369"/>
    <w:rsid w:val="4F002484"/>
    <w:rsid w:val="4F014C79"/>
    <w:rsid w:val="4F030C04"/>
    <w:rsid w:val="4F051624"/>
    <w:rsid w:val="4F097B6D"/>
    <w:rsid w:val="4F0A5062"/>
    <w:rsid w:val="4F0E3CDE"/>
    <w:rsid w:val="4F0F145A"/>
    <w:rsid w:val="4F105F03"/>
    <w:rsid w:val="4F1A4E93"/>
    <w:rsid w:val="4F2C343A"/>
    <w:rsid w:val="4F2E337F"/>
    <w:rsid w:val="4F320EE7"/>
    <w:rsid w:val="4F333F45"/>
    <w:rsid w:val="4F505360"/>
    <w:rsid w:val="4F53798A"/>
    <w:rsid w:val="4F5578B7"/>
    <w:rsid w:val="4F6120BC"/>
    <w:rsid w:val="4F6528E9"/>
    <w:rsid w:val="4F77465C"/>
    <w:rsid w:val="4F7A5B10"/>
    <w:rsid w:val="4F7C3D19"/>
    <w:rsid w:val="4F857497"/>
    <w:rsid w:val="4F882CBA"/>
    <w:rsid w:val="4F8F3769"/>
    <w:rsid w:val="4F9E3E2E"/>
    <w:rsid w:val="4FA116FB"/>
    <w:rsid w:val="4FA43192"/>
    <w:rsid w:val="4FA466B6"/>
    <w:rsid w:val="4FB04D2E"/>
    <w:rsid w:val="4FB14184"/>
    <w:rsid w:val="4FBB3EB1"/>
    <w:rsid w:val="4FC40FE4"/>
    <w:rsid w:val="4FC7076F"/>
    <w:rsid w:val="4FD973CB"/>
    <w:rsid w:val="4FE60404"/>
    <w:rsid w:val="4FEB158C"/>
    <w:rsid w:val="4FEF6524"/>
    <w:rsid w:val="4FF85030"/>
    <w:rsid w:val="500533A9"/>
    <w:rsid w:val="50120532"/>
    <w:rsid w:val="50126978"/>
    <w:rsid w:val="501A3900"/>
    <w:rsid w:val="501C097F"/>
    <w:rsid w:val="501E0665"/>
    <w:rsid w:val="502150C0"/>
    <w:rsid w:val="5025059C"/>
    <w:rsid w:val="502934EF"/>
    <w:rsid w:val="50295EF3"/>
    <w:rsid w:val="50296BB4"/>
    <w:rsid w:val="502C3765"/>
    <w:rsid w:val="50376325"/>
    <w:rsid w:val="50397384"/>
    <w:rsid w:val="503E21B9"/>
    <w:rsid w:val="50444160"/>
    <w:rsid w:val="50556ECD"/>
    <w:rsid w:val="505771C2"/>
    <w:rsid w:val="50590934"/>
    <w:rsid w:val="5061297F"/>
    <w:rsid w:val="50671605"/>
    <w:rsid w:val="5068608C"/>
    <w:rsid w:val="506E0142"/>
    <w:rsid w:val="50792A03"/>
    <w:rsid w:val="507E7CDE"/>
    <w:rsid w:val="50855686"/>
    <w:rsid w:val="509C22E6"/>
    <w:rsid w:val="509E095D"/>
    <w:rsid w:val="50A87621"/>
    <w:rsid w:val="50AB65E1"/>
    <w:rsid w:val="50AD7E95"/>
    <w:rsid w:val="50BB3DF9"/>
    <w:rsid w:val="50C10BA9"/>
    <w:rsid w:val="50D061B4"/>
    <w:rsid w:val="50D16FE4"/>
    <w:rsid w:val="50D366A0"/>
    <w:rsid w:val="50D876F2"/>
    <w:rsid w:val="50DB03A5"/>
    <w:rsid w:val="50E10A64"/>
    <w:rsid w:val="50E573D1"/>
    <w:rsid w:val="50E668D2"/>
    <w:rsid w:val="50F17E8F"/>
    <w:rsid w:val="50F72361"/>
    <w:rsid w:val="50FA4514"/>
    <w:rsid w:val="5100482F"/>
    <w:rsid w:val="51022C3A"/>
    <w:rsid w:val="510B04CB"/>
    <w:rsid w:val="51110C5D"/>
    <w:rsid w:val="511A7363"/>
    <w:rsid w:val="512050C3"/>
    <w:rsid w:val="5124272E"/>
    <w:rsid w:val="51253484"/>
    <w:rsid w:val="51272B88"/>
    <w:rsid w:val="512F46AD"/>
    <w:rsid w:val="51304267"/>
    <w:rsid w:val="51414BDE"/>
    <w:rsid w:val="51436446"/>
    <w:rsid w:val="514566E6"/>
    <w:rsid w:val="5149081A"/>
    <w:rsid w:val="514A0663"/>
    <w:rsid w:val="515A3AB2"/>
    <w:rsid w:val="515D42A9"/>
    <w:rsid w:val="515F6AA3"/>
    <w:rsid w:val="51672ED2"/>
    <w:rsid w:val="51684267"/>
    <w:rsid w:val="51726E59"/>
    <w:rsid w:val="5176324A"/>
    <w:rsid w:val="517D13C6"/>
    <w:rsid w:val="517E5AAC"/>
    <w:rsid w:val="5185210F"/>
    <w:rsid w:val="51876BDF"/>
    <w:rsid w:val="518A1AD0"/>
    <w:rsid w:val="518D39C6"/>
    <w:rsid w:val="51904C53"/>
    <w:rsid w:val="51916836"/>
    <w:rsid w:val="519852F6"/>
    <w:rsid w:val="51AC33BC"/>
    <w:rsid w:val="51B9548D"/>
    <w:rsid w:val="51BC0A22"/>
    <w:rsid w:val="51C31420"/>
    <w:rsid w:val="51C81CD4"/>
    <w:rsid w:val="51C860BB"/>
    <w:rsid w:val="51D44192"/>
    <w:rsid w:val="51E0539D"/>
    <w:rsid w:val="51E75886"/>
    <w:rsid w:val="51EB171C"/>
    <w:rsid w:val="51F04D0B"/>
    <w:rsid w:val="51F103FA"/>
    <w:rsid w:val="51F77AF4"/>
    <w:rsid w:val="52037C1A"/>
    <w:rsid w:val="52047DD1"/>
    <w:rsid w:val="52085E0B"/>
    <w:rsid w:val="520A67D5"/>
    <w:rsid w:val="52113B37"/>
    <w:rsid w:val="52115A6A"/>
    <w:rsid w:val="52163DA5"/>
    <w:rsid w:val="521B642F"/>
    <w:rsid w:val="521C12EE"/>
    <w:rsid w:val="52210DCF"/>
    <w:rsid w:val="52246C56"/>
    <w:rsid w:val="523033FE"/>
    <w:rsid w:val="523460E5"/>
    <w:rsid w:val="52402359"/>
    <w:rsid w:val="524438C0"/>
    <w:rsid w:val="52446A34"/>
    <w:rsid w:val="525500D8"/>
    <w:rsid w:val="52583369"/>
    <w:rsid w:val="5258350C"/>
    <w:rsid w:val="5265704E"/>
    <w:rsid w:val="526B47A9"/>
    <w:rsid w:val="52721C05"/>
    <w:rsid w:val="527414D4"/>
    <w:rsid w:val="52745B66"/>
    <w:rsid w:val="5278529C"/>
    <w:rsid w:val="52837398"/>
    <w:rsid w:val="52897965"/>
    <w:rsid w:val="528C6332"/>
    <w:rsid w:val="5291580E"/>
    <w:rsid w:val="52AD08C2"/>
    <w:rsid w:val="52B938BF"/>
    <w:rsid w:val="52BF7E94"/>
    <w:rsid w:val="52CD5DF6"/>
    <w:rsid w:val="52DA1415"/>
    <w:rsid w:val="52E11C6A"/>
    <w:rsid w:val="52E17D73"/>
    <w:rsid w:val="52E60DD9"/>
    <w:rsid w:val="52EB043D"/>
    <w:rsid w:val="52FC409F"/>
    <w:rsid w:val="530E2C43"/>
    <w:rsid w:val="530E4CC0"/>
    <w:rsid w:val="531439D5"/>
    <w:rsid w:val="53157F45"/>
    <w:rsid w:val="532063A3"/>
    <w:rsid w:val="5322013F"/>
    <w:rsid w:val="5322085F"/>
    <w:rsid w:val="53226CDE"/>
    <w:rsid w:val="532A47EF"/>
    <w:rsid w:val="533A5EFB"/>
    <w:rsid w:val="533D688F"/>
    <w:rsid w:val="533F45CE"/>
    <w:rsid w:val="534E7AD3"/>
    <w:rsid w:val="535B5E23"/>
    <w:rsid w:val="535D27DD"/>
    <w:rsid w:val="5360024A"/>
    <w:rsid w:val="536B7D62"/>
    <w:rsid w:val="5370208B"/>
    <w:rsid w:val="53722733"/>
    <w:rsid w:val="538A4605"/>
    <w:rsid w:val="538D3AB7"/>
    <w:rsid w:val="538F4BF6"/>
    <w:rsid w:val="53903BDF"/>
    <w:rsid w:val="53914CB4"/>
    <w:rsid w:val="53990943"/>
    <w:rsid w:val="53A44E93"/>
    <w:rsid w:val="53B2160D"/>
    <w:rsid w:val="53BF72F1"/>
    <w:rsid w:val="53C64FD4"/>
    <w:rsid w:val="53CA7187"/>
    <w:rsid w:val="53CD0C98"/>
    <w:rsid w:val="53E20B93"/>
    <w:rsid w:val="53EC4904"/>
    <w:rsid w:val="53F27AC0"/>
    <w:rsid w:val="540737E0"/>
    <w:rsid w:val="540D1FD8"/>
    <w:rsid w:val="54134F7C"/>
    <w:rsid w:val="54147AAA"/>
    <w:rsid w:val="54220FCC"/>
    <w:rsid w:val="54235433"/>
    <w:rsid w:val="54245F0F"/>
    <w:rsid w:val="542954F4"/>
    <w:rsid w:val="542C1132"/>
    <w:rsid w:val="5436238C"/>
    <w:rsid w:val="543A37F3"/>
    <w:rsid w:val="54420316"/>
    <w:rsid w:val="54421C5E"/>
    <w:rsid w:val="544E35F1"/>
    <w:rsid w:val="54681F4D"/>
    <w:rsid w:val="54741263"/>
    <w:rsid w:val="547B5391"/>
    <w:rsid w:val="547D08AB"/>
    <w:rsid w:val="547D31D6"/>
    <w:rsid w:val="54812FB7"/>
    <w:rsid w:val="548D4366"/>
    <w:rsid w:val="54931169"/>
    <w:rsid w:val="54935E4D"/>
    <w:rsid w:val="54936959"/>
    <w:rsid w:val="54A827E3"/>
    <w:rsid w:val="54B808B9"/>
    <w:rsid w:val="54BE6819"/>
    <w:rsid w:val="54C1507F"/>
    <w:rsid w:val="54CF745B"/>
    <w:rsid w:val="54D660A5"/>
    <w:rsid w:val="54DC77C7"/>
    <w:rsid w:val="54E61A3A"/>
    <w:rsid w:val="54E64036"/>
    <w:rsid w:val="54E80188"/>
    <w:rsid w:val="54E820EB"/>
    <w:rsid w:val="54F6059C"/>
    <w:rsid w:val="54F73CEF"/>
    <w:rsid w:val="54FD502E"/>
    <w:rsid w:val="550519AE"/>
    <w:rsid w:val="550625A4"/>
    <w:rsid w:val="55080A57"/>
    <w:rsid w:val="550B4697"/>
    <w:rsid w:val="550C28B5"/>
    <w:rsid w:val="550F052C"/>
    <w:rsid w:val="55176A5D"/>
    <w:rsid w:val="55180399"/>
    <w:rsid w:val="5528042E"/>
    <w:rsid w:val="55297459"/>
    <w:rsid w:val="55360BE9"/>
    <w:rsid w:val="5541525F"/>
    <w:rsid w:val="55480CC5"/>
    <w:rsid w:val="554A6ABA"/>
    <w:rsid w:val="555F4F61"/>
    <w:rsid w:val="555F7DA1"/>
    <w:rsid w:val="5563179F"/>
    <w:rsid w:val="5567139D"/>
    <w:rsid w:val="556E004B"/>
    <w:rsid w:val="556F1F83"/>
    <w:rsid w:val="557A5ABB"/>
    <w:rsid w:val="558023C0"/>
    <w:rsid w:val="558E63C1"/>
    <w:rsid w:val="5593106F"/>
    <w:rsid w:val="55957C4A"/>
    <w:rsid w:val="55980723"/>
    <w:rsid w:val="559A22CB"/>
    <w:rsid w:val="55A56418"/>
    <w:rsid w:val="55AA4BC6"/>
    <w:rsid w:val="55B742D4"/>
    <w:rsid w:val="55BC52DB"/>
    <w:rsid w:val="55C50100"/>
    <w:rsid w:val="55C71D0D"/>
    <w:rsid w:val="55C8024E"/>
    <w:rsid w:val="55D33B4A"/>
    <w:rsid w:val="55DD0980"/>
    <w:rsid w:val="55E508B9"/>
    <w:rsid w:val="55E63E87"/>
    <w:rsid w:val="55FC0D77"/>
    <w:rsid w:val="56062F6F"/>
    <w:rsid w:val="560B4D16"/>
    <w:rsid w:val="561A69D8"/>
    <w:rsid w:val="561C0B18"/>
    <w:rsid w:val="5624376D"/>
    <w:rsid w:val="562719CD"/>
    <w:rsid w:val="56276DA4"/>
    <w:rsid w:val="562F3C2C"/>
    <w:rsid w:val="563F1A0E"/>
    <w:rsid w:val="564859E4"/>
    <w:rsid w:val="564E272E"/>
    <w:rsid w:val="56532FBD"/>
    <w:rsid w:val="565A6FDF"/>
    <w:rsid w:val="565B0CB0"/>
    <w:rsid w:val="565D0246"/>
    <w:rsid w:val="565E3F0B"/>
    <w:rsid w:val="566313A1"/>
    <w:rsid w:val="56683F82"/>
    <w:rsid w:val="566E5534"/>
    <w:rsid w:val="567224CA"/>
    <w:rsid w:val="567B039D"/>
    <w:rsid w:val="567C59C3"/>
    <w:rsid w:val="567F46DD"/>
    <w:rsid w:val="5680487E"/>
    <w:rsid w:val="56840717"/>
    <w:rsid w:val="56852F0D"/>
    <w:rsid w:val="568A0869"/>
    <w:rsid w:val="56907DDD"/>
    <w:rsid w:val="56920A13"/>
    <w:rsid w:val="569A4FE7"/>
    <w:rsid w:val="569B6BF5"/>
    <w:rsid w:val="56AC5208"/>
    <w:rsid w:val="56AF7508"/>
    <w:rsid w:val="56B402CF"/>
    <w:rsid w:val="56BD07EA"/>
    <w:rsid w:val="56C3737B"/>
    <w:rsid w:val="56D02D32"/>
    <w:rsid w:val="56D0798D"/>
    <w:rsid w:val="56E814AA"/>
    <w:rsid w:val="56EA24E0"/>
    <w:rsid w:val="56F35A43"/>
    <w:rsid w:val="56F47F2C"/>
    <w:rsid w:val="57131093"/>
    <w:rsid w:val="5715251F"/>
    <w:rsid w:val="571858A0"/>
    <w:rsid w:val="572446B1"/>
    <w:rsid w:val="572716DD"/>
    <w:rsid w:val="57272B15"/>
    <w:rsid w:val="5732369D"/>
    <w:rsid w:val="57392849"/>
    <w:rsid w:val="573C2D90"/>
    <w:rsid w:val="573D0812"/>
    <w:rsid w:val="573D52E3"/>
    <w:rsid w:val="57641F66"/>
    <w:rsid w:val="57662BF8"/>
    <w:rsid w:val="57680F73"/>
    <w:rsid w:val="577F6FE5"/>
    <w:rsid w:val="57842AAA"/>
    <w:rsid w:val="5791383E"/>
    <w:rsid w:val="5793056E"/>
    <w:rsid w:val="57953B93"/>
    <w:rsid w:val="579A5168"/>
    <w:rsid w:val="579A6E87"/>
    <w:rsid w:val="579C3106"/>
    <w:rsid w:val="57A0310D"/>
    <w:rsid w:val="57AA3184"/>
    <w:rsid w:val="57AC3001"/>
    <w:rsid w:val="57B2264A"/>
    <w:rsid w:val="57B37558"/>
    <w:rsid w:val="57B37B6F"/>
    <w:rsid w:val="57BA473B"/>
    <w:rsid w:val="57C364CB"/>
    <w:rsid w:val="57C67B23"/>
    <w:rsid w:val="57D30244"/>
    <w:rsid w:val="57D372F7"/>
    <w:rsid w:val="57D80396"/>
    <w:rsid w:val="57E27399"/>
    <w:rsid w:val="57E73318"/>
    <w:rsid w:val="57F03541"/>
    <w:rsid w:val="58063536"/>
    <w:rsid w:val="58120049"/>
    <w:rsid w:val="5815425A"/>
    <w:rsid w:val="581B6D70"/>
    <w:rsid w:val="582A0F73"/>
    <w:rsid w:val="582C0C60"/>
    <w:rsid w:val="582D0E3E"/>
    <w:rsid w:val="582D32D4"/>
    <w:rsid w:val="58326CB6"/>
    <w:rsid w:val="583347FF"/>
    <w:rsid w:val="584002AF"/>
    <w:rsid w:val="58422F4F"/>
    <w:rsid w:val="584F0221"/>
    <w:rsid w:val="5856393E"/>
    <w:rsid w:val="585969EE"/>
    <w:rsid w:val="585D1D2A"/>
    <w:rsid w:val="585E7DB8"/>
    <w:rsid w:val="58650CA6"/>
    <w:rsid w:val="586D45FC"/>
    <w:rsid w:val="58711B5B"/>
    <w:rsid w:val="58723CDF"/>
    <w:rsid w:val="58797CAA"/>
    <w:rsid w:val="587D00CD"/>
    <w:rsid w:val="5880111C"/>
    <w:rsid w:val="58840B56"/>
    <w:rsid w:val="58856482"/>
    <w:rsid w:val="58A206C0"/>
    <w:rsid w:val="58B25177"/>
    <w:rsid w:val="58B60D84"/>
    <w:rsid w:val="58B90173"/>
    <w:rsid w:val="58C41198"/>
    <w:rsid w:val="58C425E6"/>
    <w:rsid w:val="58C43175"/>
    <w:rsid w:val="58CC3DB9"/>
    <w:rsid w:val="58D57428"/>
    <w:rsid w:val="58DF7F37"/>
    <w:rsid w:val="58E0478D"/>
    <w:rsid w:val="58ED4666"/>
    <w:rsid w:val="58F02B1A"/>
    <w:rsid w:val="58F37CD8"/>
    <w:rsid w:val="58F618A2"/>
    <w:rsid w:val="58F7030B"/>
    <w:rsid w:val="58FD6B85"/>
    <w:rsid w:val="58FE2DAE"/>
    <w:rsid w:val="590523E0"/>
    <w:rsid w:val="5921019E"/>
    <w:rsid w:val="592240FF"/>
    <w:rsid w:val="592A792D"/>
    <w:rsid w:val="592C4F58"/>
    <w:rsid w:val="59316EA2"/>
    <w:rsid w:val="59344681"/>
    <w:rsid w:val="5936415A"/>
    <w:rsid w:val="593742BB"/>
    <w:rsid w:val="593A366E"/>
    <w:rsid w:val="593E70BE"/>
    <w:rsid w:val="5943134B"/>
    <w:rsid w:val="59432C81"/>
    <w:rsid w:val="5955311B"/>
    <w:rsid w:val="59553F45"/>
    <w:rsid w:val="59573C6C"/>
    <w:rsid w:val="595B0E92"/>
    <w:rsid w:val="596004B3"/>
    <w:rsid w:val="59686FBD"/>
    <w:rsid w:val="596A34DC"/>
    <w:rsid w:val="5979093E"/>
    <w:rsid w:val="597B078E"/>
    <w:rsid w:val="597C2F9A"/>
    <w:rsid w:val="597E7D62"/>
    <w:rsid w:val="59873D7E"/>
    <w:rsid w:val="5991688B"/>
    <w:rsid w:val="59964CD5"/>
    <w:rsid w:val="59964D05"/>
    <w:rsid w:val="59970229"/>
    <w:rsid w:val="5997566C"/>
    <w:rsid w:val="599817B9"/>
    <w:rsid w:val="59A401F4"/>
    <w:rsid w:val="59AA6C3C"/>
    <w:rsid w:val="59B07B76"/>
    <w:rsid w:val="59B67A80"/>
    <w:rsid w:val="59B81E11"/>
    <w:rsid w:val="59C229EF"/>
    <w:rsid w:val="59C573FA"/>
    <w:rsid w:val="59D37A09"/>
    <w:rsid w:val="59D46738"/>
    <w:rsid w:val="59D47072"/>
    <w:rsid w:val="59E23977"/>
    <w:rsid w:val="59EE6DF5"/>
    <w:rsid w:val="59F2527D"/>
    <w:rsid w:val="59F30D31"/>
    <w:rsid w:val="59F821BF"/>
    <w:rsid w:val="59FB30B7"/>
    <w:rsid w:val="5A01675E"/>
    <w:rsid w:val="5A0828AC"/>
    <w:rsid w:val="5A0865F1"/>
    <w:rsid w:val="5A1B4CE4"/>
    <w:rsid w:val="5A206D6D"/>
    <w:rsid w:val="5A33134F"/>
    <w:rsid w:val="5A415C21"/>
    <w:rsid w:val="5A440825"/>
    <w:rsid w:val="5A4807BC"/>
    <w:rsid w:val="5A486595"/>
    <w:rsid w:val="5A4F0EE0"/>
    <w:rsid w:val="5A536145"/>
    <w:rsid w:val="5A560E0D"/>
    <w:rsid w:val="5A593A7F"/>
    <w:rsid w:val="5A687B2C"/>
    <w:rsid w:val="5A6F138F"/>
    <w:rsid w:val="5A787682"/>
    <w:rsid w:val="5A7B164E"/>
    <w:rsid w:val="5A7B173E"/>
    <w:rsid w:val="5A9E605B"/>
    <w:rsid w:val="5A9F375F"/>
    <w:rsid w:val="5AA30AD9"/>
    <w:rsid w:val="5AB35BE6"/>
    <w:rsid w:val="5AB46BB6"/>
    <w:rsid w:val="5AB51DA3"/>
    <w:rsid w:val="5AB60B70"/>
    <w:rsid w:val="5AD361B1"/>
    <w:rsid w:val="5ADF0804"/>
    <w:rsid w:val="5AEB3BBC"/>
    <w:rsid w:val="5AFC1791"/>
    <w:rsid w:val="5AFF78E2"/>
    <w:rsid w:val="5B014C13"/>
    <w:rsid w:val="5B0B5E1B"/>
    <w:rsid w:val="5B1657DF"/>
    <w:rsid w:val="5B182372"/>
    <w:rsid w:val="5B1A290A"/>
    <w:rsid w:val="5B23718B"/>
    <w:rsid w:val="5B272AD2"/>
    <w:rsid w:val="5B34060B"/>
    <w:rsid w:val="5B3C2EE3"/>
    <w:rsid w:val="5B407184"/>
    <w:rsid w:val="5B413570"/>
    <w:rsid w:val="5B6A06A0"/>
    <w:rsid w:val="5B6D5234"/>
    <w:rsid w:val="5B740DF9"/>
    <w:rsid w:val="5B79123F"/>
    <w:rsid w:val="5B82289A"/>
    <w:rsid w:val="5B8675A6"/>
    <w:rsid w:val="5B873E94"/>
    <w:rsid w:val="5B935798"/>
    <w:rsid w:val="5B99337A"/>
    <w:rsid w:val="5BA42942"/>
    <w:rsid w:val="5BA87F9D"/>
    <w:rsid w:val="5BAA2DF2"/>
    <w:rsid w:val="5BAE2B14"/>
    <w:rsid w:val="5BB35ED6"/>
    <w:rsid w:val="5BBB58DF"/>
    <w:rsid w:val="5BC06BE7"/>
    <w:rsid w:val="5BCA0FA6"/>
    <w:rsid w:val="5BD923A1"/>
    <w:rsid w:val="5BDB2345"/>
    <w:rsid w:val="5BE25178"/>
    <w:rsid w:val="5BED0C58"/>
    <w:rsid w:val="5BFC5EC3"/>
    <w:rsid w:val="5BFD0962"/>
    <w:rsid w:val="5BFD11C5"/>
    <w:rsid w:val="5BFD3373"/>
    <w:rsid w:val="5C001B87"/>
    <w:rsid w:val="5C026D01"/>
    <w:rsid w:val="5C0967D1"/>
    <w:rsid w:val="5C1113E1"/>
    <w:rsid w:val="5C143C87"/>
    <w:rsid w:val="5C154682"/>
    <w:rsid w:val="5C1B7623"/>
    <w:rsid w:val="5C1C0F85"/>
    <w:rsid w:val="5C1E696F"/>
    <w:rsid w:val="5C252CE8"/>
    <w:rsid w:val="5C25535F"/>
    <w:rsid w:val="5C26523D"/>
    <w:rsid w:val="5C3A000E"/>
    <w:rsid w:val="5C456E56"/>
    <w:rsid w:val="5C4613DF"/>
    <w:rsid w:val="5C477FD5"/>
    <w:rsid w:val="5C51343F"/>
    <w:rsid w:val="5C5A5ABF"/>
    <w:rsid w:val="5C5E4926"/>
    <w:rsid w:val="5C7B41FF"/>
    <w:rsid w:val="5C86349C"/>
    <w:rsid w:val="5C8B5FAC"/>
    <w:rsid w:val="5C8D28E0"/>
    <w:rsid w:val="5C8D76BD"/>
    <w:rsid w:val="5C8E6BF1"/>
    <w:rsid w:val="5C917352"/>
    <w:rsid w:val="5C920837"/>
    <w:rsid w:val="5C995E05"/>
    <w:rsid w:val="5C9D1069"/>
    <w:rsid w:val="5CC110F3"/>
    <w:rsid w:val="5CC448DB"/>
    <w:rsid w:val="5CCA1D84"/>
    <w:rsid w:val="5CD53DE0"/>
    <w:rsid w:val="5CD81FBA"/>
    <w:rsid w:val="5CD94D73"/>
    <w:rsid w:val="5D0072C0"/>
    <w:rsid w:val="5D0F5D5A"/>
    <w:rsid w:val="5D1100BB"/>
    <w:rsid w:val="5D1549F1"/>
    <w:rsid w:val="5D17192C"/>
    <w:rsid w:val="5D1C5607"/>
    <w:rsid w:val="5D1D420B"/>
    <w:rsid w:val="5D220A2A"/>
    <w:rsid w:val="5D226DED"/>
    <w:rsid w:val="5D23491B"/>
    <w:rsid w:val="5D255365"/>
    <w:rsid w:val="5D2E3621"/>
    <w:rsid w:val="5D304709"/>
    <w:rsid w:val="5D315832"/>
    <w:rsid w:val="5D3879D2"/>
    <w:rsid w:val="5D426C0B"/>
    <w:rsid w:val="5D56648B"/>
    <w:rsid w:val="5D5D5918"/>
    <w:rsid w:val="5D606671"/>
    <w:rsid w:val="5D610BC2"/>
    <w:rsid w:val="5D6E47D3"/>
    <w:rsid w:val="5D7333C7"/>
    <w:rsid w:val="5D744C3D"/>
    <w:rsid w:val="5D7E4B5A"/>
    <w:rsid w:val="5D877360"/>
    <w:rsid w:val="5D886E85"/>
    <w:rsid w:val="5D89306D"/>
    <w:rsid w:val="5D8D3785"/>
    <w:rsid w:val="5D8E09BA"/>
    <w:rsid w:val="5D984C6C"/>
    <w:rsid w:val="5DA74257"/>
    <w:rsid w:val="5DAA7A9B"/>
    <w:rsid w:val="5DAD7A37"/>
    <w:rsid w:val="5DB16723"/>
    <w:rsid w:val="5DB97E77"/>
    <w:rsid w:val="5DBC6A54"/>
    <w:rsid w:val="5DBE194E"/>
    <w:rsid w:val="5DC83CD5"/>
    <w:rsid w:val="5DCD2957"/>
    <w:rsid w:val="5DD251EA"/>
    <w:rsid w:val="5DD80173"/>
    <w:rsid w:val="5DD808B4"/>
    <w:rsid w:val="5DDE7444"/>
    <w:rsid w:val="5DED27C6"/>
    <w:rsid w:val="5DED7B86"/>
    <w:rsid w:val="5DEE265C"/>
    <w:rsid w:val="5DF03CEF"/>
    <w:rsid w:val="5DF04DCB"/>
    <w:rsid w:val="5DF24B38"/>
    <w:rsid w:val="5DF30227"/>
    <w:rsid w:val="5DF817C8"/>
    <w:rsid w:val="5DFE2A24"/>
    <w:rsid w:val="5E013A75"/>
    <w:rsid w:val="5E076B81"/>
    <w:rsid w:val="5E0E78B5"/>
    <w:rsid w:val="5E1F7C78"/>
    <w:rsid w:val="5E226D4E"/>
    <w:rsid w:val="5E28208F"/>
    <w:rsid w:val="5E287A26"/>
    <w:rsid w:val="5E2E3389"/>
    <w:rsid w:val="5E3160EA"/>
    <w:rsid w:val="5E465C0B"/>
    <w:rsid w:val="5E47097E"/>
    <w:rsid w:val="5E514E8B"/>
    <w:rsid w:val="5E5B4737"/>
    <w:rsid w:val="5E5C3931"/>
    <w:rsid w:val="5E613DB8"/>
    <w:rsid w:val="5E745662"/>
    <w:rsid w:val="5E762D4E"/>
    <w:rsid w:val="5E775A3D"/>
    <w:rsid w:val="5E7C6702"/>
    <w:rsid w:val="5E7D3D0F"/>
    <w:rsid w:val="5E810149"/>
    <w:rsid w:val="5E841221"/>
    <w:rsid w:val="5E8C2AAF"/>
    <w:rsid w:val="5E94050E"/>
    <w:rsid w:val="5EA10FB1"/>
    <w:rsid w:val="5EA308B9"/>
    <w:rsid w:val="5EB05A7C"/>
    <w:rsid w:val="5EB14D56"/>
    <w:rsid w:val="5EB65EB9"/>
    <w:rsid w:val="5EBD7353"/>
    <w:rsid w:val="5EC25F6A"/>
    <w:rsid w:val="5EC41E72"/>
    <w:rsid w:val="5EC8340D"/>
    <w:rsid w:val="5ED60298"/>
    <w:rsid w:val="5EE432FE"/>
    <w:rsid w:val="5EE62786"/>
    <w:rsid w:val="5EF11DAA"/>
    <w:rsid w:val="5EF87E3D"/>
    <w:rsid w:val="5EF9633C"/>
    <w:rsid w:val="5EFB7080"/>
    <w:rsid w:val="5EFD7299"/>
    <w:rsid w:val="5F021A88"/>
    <w:rsid w:val="5F052D29"/>
    <w:rsid w:val="5F0B5790"/>
    <w:rsid w:val="5F22612B"/>
    <w:rsid w:val="5F240335"/>
    <w:rsid w:val="5F2767F5"/>
    <w:rsid w:val="5F286007"/>
    <w:rsid w:val="5F2A50CE"/>
    <w:rsid w:val="5F2D0A20"/>
    <w:rsid w:val="5F2D39BC"/>
    <w:rsid w:val="5F310FAA"/>
    <w:rsid w:val="5F326475"/>
    <w:rsid w:val="5F3961B5"/>
    <w:rsid w:val="5F3A4036"/>
    <w:rsid w:val="5F3D11B5"/>
    <w:rsid w:val="5F3E2C72"/>
    <w:rsid w:val="5F4366C2"/>
    <w:rsid w:val="5F4737EA"/>
    <w:rsid w:val="5F550C53"/>
    <w:rsid w:val="5F5567B3"/>
    <w:rsid w:val="5F59453A"/>
    <w:rsid w:val="5F5A21C0"/>
    <w:rsid w:val="5F5B1DED"/>
    <w:rsid w:val="5F5D596C"/>
    <w:rsid w:val="5F5E47FE"/>
    <w:rsid w:val="5F66164A"/>
    <w:rsid w:val="5F677AC9"/>
    <w:rsid w:val="5F6A20C8"/>
    <w:rsid w:val="5F751CAC"/>
    <w:rsid w:val="5F875028"/>
    <w:rsid w:val="5F8B118E"/>
    <w:rsid w:val="5F95061E"/>
    <w:rsid w:val="5F956494"/>
    <w:rsid w:val="5F994879"/>
    <w:rsid w:val="5F9A022D"/>
    <w:rsid w:val="5F9C5B05"/>
    <w:rsid w:val="5FA475E9"/>
    <w:rsid w:val="5FA70A94"/>
    <w:rsid w:val="5FAB652F"/>
    <w:rsid w:val="5FB06308"/>
    <w:rsid w:val="5FBD10EF"/>
    <w:rsid w:val="5FC37A08"/>
    <w:rsid w:val="5FC404DB"/>
    <w:rsid w:val="5FCD4E55"/>
    <w:rsid w:val="5FCE1392"/>
    <w:rsid w:val="5FD032D9"/>
    <w:rsid w:val="5FD82CAA"/>
    <w:rsid w:val="5FEA58C2"/>
    <w:rsid w:val="5FEC2A23"/>
    <w:rsid w:val="5FF52550"/>
    <w:rsid w:val="5FF53807"/>
    <w:rsid w:val="5FFC3731"/>
    <w:rsid w:val="5FFF48B8"/>
    <w:rsid w:val="60032033"/>
    <w:rsid w:val="600D73D3"/>
    <w:rsid w:val="60113E63"/>
    <w:rsid w:val="60194E0E"/>
    <w:rsid w:val="602774EB"/>
    <w:rsid w:val="60296F05"/>
    <w:rsid w:val="60352836"/>
    <w:rsid w:val="603C03B5"/>
    <w:rsid w:val="6041158F"/>
    <w:rsid w:val="604564CF"/>
    <w:rsid w:val="60465EC5"/>
    <w:rsid w:val="604A4B50"/>
    <w:rsid w:val="605165CE"/>
    <w:rsid w:val="60517B95"/>
    <w:rsid w:val="60596D8E"/>
    <w:rsid w:val="605C3156"/>
    <w:rsid w:val="607848AB"/>
    <w:rsid w:val="607C2C27"/>
    <w:rsid w:val="607F6002"/>
    <w:rsid w:val="608148E3"/>
    <w:rsid w:val="60850D3B"/>
    <w:rsid w:val="60873C72"/>
    <w:rsid w:val="608C4518"/>
    <w:rsid w:val="609800B5"/>
    <w:rsid w:val="60990B88"/>
    <w:rsid w:val="60991F69"/>
    <w:rsid w:val="60A9165B"/>
    <w:rsid w:val="60BE0845"/>
    <w:rsid w:val="60C35B1B"/>
    <w:rsid w:val="60D7731C"/>
    <w:rsid w:val="60DA0BF8"/>
    <w:rsid w:val="60DC031F"/>
    <w:rsid w:val="60E622C0"/>
    <w:rsid w:val="60E923CF"/>
    <w:rsid w:val="60EA7E76"/>
    <w:rsid w:val="610E5E11"/>
    <w:rsid w:val="612202E4"/>
    <w:rsid w:val="613374E5"/>
    <w:rsid w:val="613613DF"/>
    <w:rsid w:val="61375A5F"/>
    <w:rsid w:val="61380A16"/>
    <w:rsid w:val="614A373D"/>
    <w:rsid w:val="615039DC"/>
    <w:rsid w:val="61503B00"/>
    <w:rsid w:val="615048A4"/>
    <w:rsid w:val="615816DB"/>
    <w:rsid w:val="615F5C28"/>
    <w:rsid w:val="61636055"/>
    <w:rsid w:val="61692391"/>
    <w:rsid w:val="616E2BBB"/>
    <w:rsid w:val="617540C2"/>
    <w:rsid w:val="6176078E"/>
    <w:rsid w:val="617A76B7"/>
    <w:rsid w:val="617B1E8B"/>
    <w:rsid w:val="617E1F5C"/>
    <w:rsid w:val="61847154"/>
    <w:rsid w:val="618D6AE9"/>
    <w:rsid w:val="618E0CAA"/>
    <w:rsid w:val="61953CA8"/>
    <w:rsid w:val="6196640F"/>
    <w:rsid w:val="6197721A"/>
    <w:rsid w:val="61A147AB"/>
    <w:rsid w:val="61A246C8"/>
    <w:rsid w:val="61A37F26"/>
    <w:rsid w:val="61B25FFC"/>
    <w:rsid w:val="61B31DB1"/>
    <w:rsid w:val="61BD394B"/>
    <w:rsid w:val="61C25C09"/>
    <w:rsid w:val="61C35FA5"/>
    <w:rsid w:val="61CA1DE7"/>
    <w:rsid w:val="61CE48E1"/>
    <w:rsid w:val="61E157BD"/>
    <w:rsid w:val="61E449A3"/>
    <w:rsid w:val="61E60724"/>
    <w:rsid w:val="61E97AF0"/>
    <w:rsid w:val="61EE26C3"/>
    <w:rsid w:val="61F343F3"/>
    <w:rsid w:val="61F76FFD"/>
    <w:rsid w:val="61FC75AD"/>
    <w:rsid w:val="62087F28"/>
    <w:rsid w:val="620E0365"/>
    <w:rsid w:val="622372B3"/>
    <w:rsid w:val="6224533B"/>
    <w:rsid w:val="6228061C"/>
    <w:rsid w:val="622C1487"/>
    <w:rsid w:val="62334D0D"/>
    <w:rsid w:val="6235196F"/>
    <w:rsid w:val="62405A33"/>
    <w:rsid w:val="624466F0"/>
    <w:rsid w:val="624617F2"/>
    <w:rsid w:val="624840A9"/>
    <w:rsid w:val="624E7AA6"/>
    <w:rsid w:val="625505EA"/>
    <w:rsid w:val="625743CA"/>
    <w:rsid w:val="626248B0"/>
    <w:rsid w:val="626A13FE"/>
    <w:rsid w:val="62720435"/>
    <w:rsid w:val="627466B5"/>
    <w:rsid w:val="62864870"/>
    <w:rsid w:val="628E7B13"/>
    <w:rsid w:val="62941912"/>
    <w:rsid w:val="629E5923"/>
    <w:rsid w:val="62A20ACA"/>
    <w:rsid w:val="62B154A9"/>
    <w:rsid w:val="62BB66FE"/>
    <w:rsid w:val="62C36800"/>
    <w:rsid w:val="62C972C1"/>
    <w:rsid w:val="62CC0230"/>
    <w:rsid w:val="62CE0B90"/>
    <w:rsid w:val="62CF648C"/>
    <w:rsid w:val="62D17C35"/>
    <w:rsid w:val="62DD54F8"/>
    <w:rsid w:val="62E92DEF"/>
    <w:rsid w:val="62E94079"/>
    <w:rsid w:val="62F117AD"/>
    <w:rsid w:val="63015976"/>
    <w:rsid w:val="630230B7"/>
    <w:rsid w:val="63035CBA"/>
    <w:rsid w:val="6307202B"/>
    <w:rsid w:val="630B6E47"/>
    <w:rsid w:val="6314416E"/>
    <w:rsid w:val="631A3792"/>
    <w:rsid w:val="63255E25"/>
    <w:rsid w:val="63311374"/>
    <w:rsid w:val="6333042C"/>
    <w:rsid w:val="63331392"/>
    <w:rsid w:val="633917DC"/>
    <w:rsid w:val="633D4504"/>
    <w:rsid w:val="634A78D8"/>
    <w:rsid w:val="63535FEF"/>
    <w:rsid w:val="635862FD"/>
    <w:rsid w:val="635E2897"/>
    <w:rsid w:val="637645B9"/>
    <w:rsid w:val="638B0C80"/>
    <w:rsid w:val="63AC79EE"/>
    <w:rsid w:val="63AF2794"/>
    <w:rsid w:val="63AF5F62"/>
    <w:rsid w:val="63B15AC2"/>
    <w:rsid w:val="63B25010"/>
    <w:rsid w:val="63B50C14"/>
    <w:rsid w:val="63B63EAC"/>
    <w:rsid w:val="63BA3E02"/>
    <w:rsid w:val="63BC3F01"/>
    <w:rsid w:val="63C35C50"/>
    <w:rsid w:val="63C5203F"/>
    <w:rsid w:val="63D2716B"/>
    <w:rsid w:val="63D275A2"/>
    <w:rsid w:val="63D33585"/>
    <w:rsid w:val="63D748EB"/>
    <w:rsid w:val="63DF3CDE"/>
    <w:rsid w:val="63E47711"/>
    <w:rsid w:val="63EE2CC6"/>
    <w:rsid w:val="63F92EFA"/>
    <w:rsid w:val="640418A4"/>
    <w:rsid w:val="6404206D"/>
    <w:rsid w:val="64092EA5"/>
    <w:rsid w:val="640E17EA"/>
    <w:rsid w:val="641203DD"/>
    <w:rsid w:val="6413399A"/>
    <w:rsid w:val="6414268A"/>
    <w:rsid w:val="64175BA6"/>
    <w:rsid w:val="6421238B"/>
    <w:rsid w:val="64395DCC"/>
    <w:rsid w:val="643E173A"/>
    <w:rsid w:val="644F4936"/>
    <w:rsid w:val="645203A2"/>
    <w:rsid w:val="6452638B"/>
    <w:rsid w:val="64617D05"/>
    <w:rsid w:val="64620F98"/>
    <w:rsid w:val="64647C2B"/>
    <w:rsid w:val="64670AD3"/>
    <w:rsid w:val="64686C18"/>
    <w:rsid w:val="6472178C"/>
    <w:rsid w:val="64790CBB"/>
    <w:rsid w:val="647F03B2"/>
    <w:rsid w:val="647F724D"/>
    <w:rsid w:val="6484176C"/>
    <w:rsid w:val="64886AE0"/>
    <w:rsid w:val="649B7445"/>
    <w:rsid w:val="64A8770B"/>
    <w:rsid w:val="64B22559"/>
    <w:rsid w:val="64B4709B"/>
    <w:rsid w:val="64BE4221"/>
    <w:rsid w:val="64D77D76"/>
    <w:rsid w:val="64DF4A2F"/>
    <w:rsid w:val="64E101FD"/>
    <w:rsid w:val="64F65791"/>
    <w:rsid w:val="65143DDA"/>
    <w:rsid w:val="651E49A6"/>
    <w:rsid w:val="65212C6D"/>
    <w:rsid w:val="65234BA6"/>
    <w:rsid w:val="652A5309"/>
    <w:rsid w:val="653C5535"/>
    <w:rsid w:val="654A403F"/>
    <w:rsid w:val="6550575D"/>
    <w:rsid w:val="655E71B9"/>
    <w:rsid w:val="65615031"/>
    <w:rsid w:val="65656D2B"/>
    <w:rsid w:val="657408B0"/>
    <w:rsid w:val="657769C3"/>
    <w:rsid w:val="6578137F"/>
    <w:rsid w:val="658C0B9B"/>
    <w:rsid w:val="658C79D6"/>
    <w:rsid w:val="658F628C"/>
    <w:rsid w:val="658F66CF"/>
    <w:rsid w:val="65961C60"/>
    <w:rsid w:val="65A637DE"/>
    <w:rsid w:val="65AF2B66"/>
    <w:rsid w:val="65C124E6"/>
    <w:rsid w:val="65C346BE"/>
    <w:rsid w:val="65C66720"/>
    <w:rsid w:val="65C87778"/>
    <w:rsid w:val="65C9412D"/>
    <w:rsid w:val="65D15072"/>
    <w:rsid w:val="65E05C0D"/>
    <w:rsid w:val="65FB41D9"/>
    <w:rsid w:val="65FB558B"/>
    <w:rsid w:val="65FD5603"/>
    <w:rsid w:val="66026995"/>
    <w:rsid w:val="66071032"/>
    <w:rsid w:val="66085CBD"/>
    <w:rsid w:val="66156980"/>
    <w:rsid w:val="661E0200"/>
    <w:rsid w:val="66330931"/>
    <w:rsid w:val="66332335"/>
    <w:rsid w:val="66385A3C"/>
    <w:rsid w:val="663F05B5"/>
    <w:rsid w:val="6644339D"/>
    <w:rsid w:val="66462B4B"/>
    <w:rsid w:val="664D5345"/>
    <w:rsid w:val="664F3FEE"/>
    <w:rsid w:val="6652161E"/>
    <w:rsid w:val="665770DE"/>
    <w:rsid w:val="665B38AC"/>
    <w:rsid w:val="665D0398"/>
    <w:rsid w:val="665D50E3"/>
    <w:rsid w:val="6660330E"/>
    <w:rsid w:val="666105B3"/>
    <w:rsid w:val="666230B1"/>
    <w:rsid w:val="66654E18"/>
    <w:rsid w:val="66703FDE"/>
    <w:rsid w:val="66720ACA"/>
    <w:rsid w:val="667B3F7B"/>
    <w:rsid w:val="66893A9F"/>
    <w:rsid w:val="66893BAB"/>
    <w:rsid w:val="668F12E0"/>
    <w:rsid w:val="668F5972"/>
    <w:rsid w:val="66946BD2"/>
    <w:rsid w:val="66A0469E"/>
    <w:rsid w:val="66A46C38"/>
    <w:rsid w:val="66AC4872"/>
    <w:rsid w:val="66AE6446"/>
    <w:rsid w:val="66BF5220"/>
    <w:rsid w:val="66CA1E37"/>
    <w:rsid w:val="66CE358C"/>
    <w:rsid w:val="66D311FE"/>
    <w:rsid w:val="66D80D52"/>
    <w:rsid w:val="66E075FF"/>
    <w:rsid w:val="66E31A0D"/>
    <w:rsid w:val="66E65725"/>
    <w:rsid w:val="66E84DE3"/>
    <w:rsid w:val="66E95A7D"/>
    <w:rsid w:val="66FF5DD0"/>
    <w:rsid w:val="6704012F"/>
    <w:rsid w:val="67066EA0"/>
    <w:rsid w:val="670D532D"/>
    <w:rsid w:val="670F3E45"/>
    <w:rsid w:val="67124C11"/>
    <w:rsid w:val="6715512B"/>
    <w:rsid w:val="67253FB7"/>
    <w:rsid w:val="672C6F5B"/>
    <w:rsid w:val="672D44A6"/>
    <w:rsid w:val="67306E17"/>
    <w:rsid w:val="67391233"/>
    <w:rsid w:val="673A686D"/>
    <w:rsid w:val="674302C7"/>
    <w:rsid w:val="67497371"/>
    <w:rsid w:val="674C2839"/>
    <w:rsid w:val="674C6FEB"/>
    <w:rsid w:val="675203E8"/>
    <w:rsid w:val="675525C3"/>
    <w:rsid w:val="67563F0D"/>
    <w:rsid w:val="67593560"/>
    <w:rsid w:val="675C5ADC"/>
    <w:rsid w:val="67673A64"/>
    <w:rsid w:val="676E21FF"/>
    <w:rsid w:val="676E236B"/>
    <w:rsid w:val="67715956"/>
    <w:rsid w:val="677C34D5"/>
    <w:rsid w:val="67855AC1"/>
    <w:rsid w:val="678C5521"/>
    <w:rsid w:val="67912A24"/>
    <w:rsid w:val="67970B91"/>
    <w:rsid w:val="67976FF5"/>
    <w:rsid w:val="67983A2F"/>
    <w:rsid w:val="67984226"/>
    <w:rsid w:val="679925F2"/>
    <w:rsid w:val="679C5801"/>
    <w:rsid w:val="67A84573"/>
    <w:rsid w:val="67B3687D"/>
    <w:rsid w:val="67B72417"/>
    <w:rsid w:val="67B86949"/>
    <w:rsid w:val="67BA072E"/>
    <w:rsid w:val="67C60749"/>
    <w:rsid w:val="67CD7C28"/>
    <w:rsid w:val="67D02BA8"/>
    <w:rsid w:val="67D425EE"/>
    <w:rsid w:val="67D4423D"/>
    <w:rsid w:val="67D61BE3"/>
    <w:rsid w:val="67DB66EE"/>
    <w:rsid w:val="67E87E91"/>
    <w:rsid w:val="67FB7AC9"/>
    <w:rsid w:val="67FF078F"/>
    <w:rsid w:val="68080439"/>
    <w:rsid w:val="68085903"/>
    <w:rsid w:val="680A0B2F"/>
    <w:rsid w:val="68122FD8"/>
    <w:rsid w:val="68151626"/>
    <w:rsid w:val="68151EFD"/>
    <w:rsid w:val="68154CF8"/>
    <w:rsid w:val="68163FF1"/>
    <w:rsid w:val="681C3993"/>
    <w:rsid w:val="682E56E8"/>
    <w:rsid w:val="683014B3"/>
    <w:rsid w:val="683E0928"/>
    <w:rsid w:val="683F273F"/>
    <w:rsid w:val="68492DFE"/>
    <w:rsid w:val="685A64EA"/>
    <w:rsid w:val="68667F13"/>
    <w:rsid w:val="687004FF"/>
    <w:rsid w:val="687D0AC0"/>
    <w:rsid w:val="6880628B"/>
    <w:rsid w:val="688A1269"/>
    <w:rsid w:val="688F4F45"/>
    <w:rsid w:val="68935347"/>
    <w:rsid w:val="689B1280"/>
    <w:rsid w:val="68A87AFF"/>
    <w:rsid w:val="68AC1AFD"/>
    <w:rsid w:val="68B177E3"/>
    <w:rsid w:val="68B82AB3"/>
    <w:rsid w:val="68C82EF0"/>
    <w:rsid w:val="68CA77A4"/>
    <w:rsid w:val="68D83C64"/>
    <w:rsid w:val="68DB7574"/>
    <w:rsid w:val="68E506BE"/>
    <w:rsid w:val="68E72A61"/>
    <w:rsid w:val="68F25C66"/>
    <w:rsid w:val="69150277"/>
    <w:rsid w:val="69200245"/>
    <w:rsid w:val="69222E92"/>
    <w:rsid w:val="6923490A"/>
    <w:rsid w:val="69240857"/>
    <w:rsid w:val="69254EF2"/>
    <w:rsid w:val="69266EEF"/>
    <w:rsid w:val="692A0E17"/>
    <w:rsid w:val="69410526"/>
    <w:rsid w:val="694F61C9"/>
    <w:rsid w:val="695A2994"/>
    <w:rsid w:val="69674298"/>
    <w:rsid w:val="696968D8"/>
    <w:rsid w:val="696E4E62"/>
    <w:rsid w:val="69710BB6"/>
    <w:rsid w:val="6979224F"/>
    <w:rsid w:val="69823318"/>
    <w:rsid w:val="698B547E"/>
    <w:rsid w:val="69906E7F"/>
    <w:rsid w:val="699942E2"/>
    <w:rsid w:val="69A94AF3"/>
    <w:rsid w:val="69A951BB"/>
    <w:rsid w:val="69B20031"/>
    <w:rsid w:val="69B7381F"/>
    <w:rsid w:val="69C07939"/>
    <w:rsid w:val="69C20E9C"/>
    <w:rsid w:val="69CC24BF"/>
    <w:rsid w:val="69DA68F7"/>
    <w:rsid w:val="69F30780"/>
    <w:rsid w:val="69F575F1"/>
    <w:rsid w:val="6A012E78"/>
    <w:rsid w:val="6A0F1F12"/>
    <w:rsid w:val="6A10568B"/>
    <w:rsid w:val="6A1B768E"/>
    <w:rsid w:val="6A260AA6"/>
    <w:rsid w:val="6A2F73D9"/>
    <w:rsid w:val="6A323F3F"/>
    <w:rsid w:val="6A386FC4"/>
    <w:rsid w:val="6A3A0346"/>
    <w:rsid w:val="6A3B3B71"/>
    <w:rsid w:val="6A3E6029"/>
    <w:rsid w:val="6A452049"/>
    <w:rsid w:val="6A4A42A6"/>
    <w:rsid w:val="6A4A7722"/>
    <w:rsid w:val="6A4D22FA"/>
    <w:rsid w:val="6A692A5F"/>
    <w:rsid w:val="6A7006EE"/>
    <w:rsid w:val="6A70216B"/>
    <w:rsid w:val="6A782B7B"/>
    <w:rsid w:val="6A7868CA"/>
    <w:rsid w:val="6A845722"/>
    <w:rsid w:val="6A8A28CB"/>
    <w:rsid w:val="6A8E471B"/>
    <w:rsid w:val="6A9449CD"/>
    <w:rsid w:val="6A9B46FC"/>
    <w:rsid w:val="6AA43D93"/>
    <w:rsid w:val="6AA443B1"/>
    <w:rsid w:val="6AA71A8E"/>
    <w:rsid w:val="6AAD31C4"/>
    <w:rsid w:val="6AB03DF6"/>
    <w:rsid w:val="6AB21714"/>
    <w:rsid w:val="6AC60C4E"/>
    <w:rsid w:val="6AD76235"/>
    <w:rsid w:val="6ADA6038"/>
    <w:rsid w:val="6AF006B5"/>
    <w:rsid w:val="6AFA5A23"/>
    <w:rsid w:val="6B04343A"/>
    <w:rsid w:val="6B2623CC"/>
    <w:rsid w:val="6B314470"/>
    <w:rsid w:val="6B382FC9"/>
    <w:rsid w:val="6B3A0B2B"/>
    <w:rsid w:val="6B445B69"/>
    <w:rsid w:val="6B4A7E07"/>
    <w:rsid w:val="6B504F80"/>
    <w:rsid w:val="6B5725B5"/>
    <w:rsid w:val="6B59716B"/>
    <w:rsid w:val="6B5D4491"/>
    <w:rsid w:val="6B5F65D4"/>
    <w:rsid w:val="6B607CDB"/>
    <w:rsid w:val="6B634CB5"/>
    <w:rsid w:val="6B7C77F6"/>
    <w:rsid w:val="6B8E4341"/>
    <w:rsid w:val="6B9D2218"/>
    <w:rsid w:val="6BA275B7"/>
    <w:rsid w:val="6BAE62FA"/>
    <w:rsid w:val="6BB57F15"/>
    <w:rsid w:val="6BBA2281"/>
    <w:rsid w:val="6BBA72AF"/>
    <w:rsid w:val="6BBD487D"/>
    <w:rsid w:val="6BCA4A01"/>
    <w:rsid w:val="6BCB78A2"/>
    <w:rsid w:val="6BD2137E"/>
    <w:rsid w:val="6BD2785A"/>
    <w:rsid w:val="6BD43AF8"/>
    <w:rsid w:val="6BD605E4"/>
    <w:rsid w:val="6BDB6C96"/>
    <w:rsid w:val="6BE2458E"/>
    <w:rsid w:val="6BE247CB"/>
    <w:rsid w:val="6BE83D3F"/>
    <w:rsid w:val="6BED0A9B"/>
    <w:rsid w:val="6BF56C66"/>
    <w:rsid w:val="6BF665F0"/>
    <w:rsid w:val="6BFD73C6"/>
    <w:rsid w:val="6C046C12"/>
    <w:rsid w:val="6C0A592B"/>
    <w:rsid w:val="6C0C3F06"/>
    <w:rsid w:val="6C0C7626"/>
    <w:rsid w:val="6C111735"/>
    <w:rsid w:val="6C1275A7"/>
    <w:rsid w:val="6C1B46DA"/>
    <w:rsid w:val="6C2516D7"/>
    <w:rsid w:val="6C291D3C"/>
    <w:rsid w:val="6C2B10E2"/>
    <w:rsid w:val="6C312D42"/>
    <w:rsid w:val="6C347650"/>
    <w:rsid w:val="6C3852E1"/>
    <w:rsid w:val="6C395487"/>
    <w:rsid w:val="6C3C27A5"/>
    <w:rsid w:val="6C5B018E"/>
    <w:rsid w:val="6C60637B"/>
    <w:rsid w:val="6C684D8B"/>
    <w:rsid w:val="6C6B068E"/>
    <w:rsid w:val="6C6C7BFE"/>
    <w:rsid w:val="6C6D7247"/>
    <w:rsid w:val="6C740875"/>
    <w:rsid w:val="6C782848"/>
    <w:rsid w:val="6C79122E"/>
    <w:rsid w:val="6C7C7BAF"/>
    <w:rsid w:val="6C7D037A"/>
    <w:rsid w:val="6C803BE9"/>
    <w:rsid w:val="6C816AB2"/>
    <w:rsid w:val="6C84391D"/>
    <w:rsid w:val="6C8B0EB5"/>
    <w:rsid w:val="6C8E2FCA"/>
    <w:rsid w:val="6C9A0F03"/>
    <w:rsid w:val="6C9E7221"/>
    <w:rsid w:val="6CA33B4D"/>
    <w:rsid w:val="6CA86EC4"/>
    <w:rsid w:val="6CB54D21"/>
    <w:rsid w:val="6CC16602"/>
    <w:rsid w:val="6CC573ED"/>
    <w:rsid w:val="6CC6708A"/>
    <w:rsid w:val="6CCD1DB8"/>
    <w:rsid w:val="6CD56F01"/>
    <w:rsid w:val="6CD676C6"/>
    <w:rsid w:val="6CEF03E4"/>
    <w:rsid w:val="6CF959BC"/>
    <w:rsid w:val="6CFB2A24"/>
    <w:rsid w:val="6CFE10D9"/>
    <w:rsid w:val="6D0F7FFB"/>
    <w:rsid w:val="6D1A3BC0"/>
    <w:rsid w:val="6D1E707F"/>
    <w:rsid w:val="6D21633E"/>
    <w:rsid w:val="6D2F5CCF"/>
    <w:rsid w:val="6D333D8F"/>
    <w:rsid w:val="6D3F2096"/>
    <w:rsid w:val="6D413938"/>
    <w:rsid w:val="6D4805C8"/>
    <w:rsid w:val="6D4877AB"/>
    <w:rsid w:val="6D504776"/>
    <w:rsid w:val="6D5E19BB"/>
    <w:rsid w:val="6D612D46"/>
    <w:rsid w:val="6D63037A"/>
    <w:rsid w:val="6D6F34FA"/>
    <w:rsid w:val="6D737C16"/>
    <w:rsid w:val="6D744995"/>
    <w:rsid w:val="6D7A58C8"/>
    <w:rsid w:val="6D910D1A"/>
    <w:rsid w:val="6D95667E"/>
    <w:rsid w:val="6D995991"/>
    <w:rsid w:val="6D9D0328"/>
    <w:rsid w:val="6DB4611F"/>
    <w:rsid w:val="6DB6522D"/>
    <w:rsid w:val="6DB839F5"/>
    <w:rsid w:val="6DB83EFA"/>
    <w:rsid w:val="6DCA476C"/>
    <w:rsid w:val="6DD4516D"/>
    <w:rsid w:val="6DDB30E6"/>
    <w:rsid w:val="6DDF379A"/>
    <w:rsid w:val="6DE04EEB"/>
    <w:rsid w:val="6DE654FA"/>
    <w:rsid w:val="6DE712D8"/>
    <w:rsid w:val="6DE72845"/>
    <w:rsid w:val="6DEE2912"/>
    <w:rsid w:val="6DF25CD0"/>
    <w:rsid w:val="6E01244A"/>
    <w:rsid w:val="6E043C0F"/>
    <w:rsid w:val="6E053132"/>
    <w:rsid w:val="6E097357"/>
    <w:rsid w:val="6E0E0176"/>
    <w:rsid w:val="6E0F414E"/>
    <w:rsid w:val="6E132CDB"/>
    <w:rsid w:val="6E132DD6"/>
    <w:rsid w:val="6E143239"/>
    <w:rsid w:val="6E154033"/>
    <w:rsid w:val="6E183D8D"/>
    <w:rsid w:val="6E1D6156"/>
    <w:rsid w:val="6E233CB9"/>
    <w:rsid w:val="6E2537B7"/>
    <w:rsid w:val="6E272399"/>
    <w:rsid w:val="6E303CED"/>
    <w:rsid w:val="6E311B01"/>
    <w:rsid w:val="6E346D95"/>
    <w:rsid w:val="6E374210"/>
    <w:rsid w:val="6E374771"/>
    <w:rsid w:val="6E4102CA"/>
    <w:rsid w:val="6E43623C"/>
    <w:rsid w:val="6E461638"/>
    <w:rsid w:val="6E4B2B14"/>
    <w:rsid w:val="6E591CC7"/>
    <w:rsid w:val="6E5B366C"/>
    <w:rsid w:val="6E641DF4"/>
    <w:rsid w:val="6E7341FD"/>
    <w:rsid w:val="6E74092A"/>
    <w:rsid w:val="6E785145"/>
    <w:rsid w:val="6E811DA1"/>
    <w:rsid w:val="6E973B21"/>
    <w:rsid w:val="6EAB17B1"/>
    <w:rsid w:val="6EB000B3"/>
    <w:rsid w:val="6EBA33B2"/>
    <w:rsid w:val="6EBD1C66"/>
    <w:rsid w:val="6EC00D41"/>
    <w:rsid w:val="6EC40E36"/>
    <w:rsid w:val="6ED31DAA"/>
    <w:rsid w:val="6ED377F4"/>
    <w:rsid w:val="6ED43ADD"/>
    <w:rsid w:val="6EDF31BD"/>
    <w:rsid w:val="6EF06A5D"/>
    <w:rsid w:val="6EF600C1"/>
    <w:rsid w:val="6F092D4B"/>
    <w:rsid w:val="6F0E3FCF"/>
    <w:rsid w:val="6F153069"/>
    <w:rsid w:val="6F19424B"/>
    <w:rsid w:val="6F1E2CA9"/>
    <w:rsid w:val="6F255F9C"/>
    <w:rsid w:val="6F265652"/>
    <w:rsid w:val="6F350B30"/>
    <w:rsid w:val="6F36445E"/>
    <w:rsid w:val="6F434296"/>
    <w:rsid w:val="6F520749"/>
    <w:rsid w:val="6F587F72"/>
    <w:rsid w:val="6F5A54CA"/>
    <w:rsid w:val="6F5C62BD"/>
    <w:rsid w:val="6F5D59F2"/>
    <w:rsid w:val="6F5E4C82"/>
    <w:rsid w:val="6F621DBE"/>
    <w:rsid w:val="6F656845"/>
    <w:rsid w:val="6F674D51"/>
    <w:rsid w:val="6F6D7712"/>
    <w:rsid w:val="6F757327"/>
    <w:rsid w:val="6F7B4211"/>
    <w:rsid w:val="6F86232D"/>
    <w:rsid w:val="6F8D24F0"/>
    <w:rsid w:val="6F9502A1"/>
    <w:rsid w:val="6F9A6298"/>
    <w:rsid w:val="6FAB3490"/>
    <w:rsid w:val="6FB3354E"/>
    <w:rsid w:val="6FBE38CA"/>
    <w:rsid w:val="6FC04C5A"/>
    <w:rsid w:val="6FC63FCD"/>
    <w:rsid w:val="6FCB4A88"/>
    <w:rsid w:val="6FD43891"/>
    <w:rsid w:val="6FD46E6C"/>
    <w:rsid w:val="6FD640A6"/>
    <w:rsid w:val="6FD647B0"/>
    <w:rsid w:val="6FD954BD"/>
    <w:rsid w:val="6FEB05D0"/>
    <w:rsid w:val="6FEC2ECE"/>
    <w:rsid w:val="6FEF7AAC"/>
    <w:rsid w:val="6FF31E6C"/>
    <w:rsid w:val="6FF601D6"/>
    <w:rsid w:val="6FFD1746"/>
    <w:rsid w:val="700067E9"/>
    <w:rsid w:val="70013BF7"/>
    <w:rsid w:val="70073187"/>
    <w:rsid w:val="700A3500"/>
    <w:rsid w:val="700A5F03"/>
    <w:rsid w:val="700D7B95"/>
    <w:rsid w:val="70184EB0"/>
    <w:rsid w:val="70215E1B"/>
    <w:rsid w:val="702F60C0"/>
    <w:rsid w:val="70304851"/>
    <w:rsid w:val="70352F95"/>
    <w:rsid w:val="70514C54"/>
    <w:rsid w:val="705F7B2E"/>
    <w:rsid w:val="70642B58"/>
    <w:rsid w:val="70675E10"/>
    <w:rsid w:val="70684F7C"/>
    <w:rsid w:val="70695BAA"/>
    <w:rsid w:val="706B4B63"/>
    <w:rsid w:val="706C175F"/>
    <w:rsid w:val="70795887"/>
    <w:rsid w:val="7080452C"/>
    <w:rsid w:val="70807A4C"/>
    <w:rsid w:val="70826589"/>
    <w:rsid w:val="70853C91"/>
    <w:rsid w:val="708A39F5"/>
    <w:rsid w:val="708C3963"/>
    <w:rsid w:val="708E0146"/>
    <w:rsid w:val="708F708D"/>
    <w:rsid w:val="70934352"/>
    <w:rsid w:val="709571FC"/>
    <w:rsid w:val="709635CC"/>
    <w:rsid w:val="7097560E"/>
    <w:rsid w:val="70A06706"/>
    <w:rsid w:val="70AD77ED"/>
    <w:rsid w:val="70AF169F"/>
    <w:rsid w:val="70AF7050"/>
    <w:rsid w:val="70B32E6B"/>
    <w:rsid w:val="70B717EC"/>
    <w:rsid w:val="70BD777A"/>
    <w:rsid w:val="70BF3836"/>
    <w:rsid w:val="70C3150D"/>
    <w:rsid w:val="70C52CAF"/>
    <w:rsid w:val="70C705F4"/>
    <w:rsid w:val="70CA2A1E"/>
    <w:rsid w:val="70D104FF"/>
    <w:rsid w:val="70D132F1"/>
    <w:rsid w:val="70DB459A"/>
    <w:rsid w:val="70EA7B9F"/>
    <w:rsid w:val="70F05320"/>
    <w:rsid w:val="71074A6C"/>
    <w:rsid w:val="710B6BAC"/>
    <w:rsid w:val="710E123E"/>
    <w:rsid w:val="71115559"/>
    <w:rsid w:val="71140409"/>
    <w:rsid w:val="71162E8E"/>
    <w:rsid w:val="71184760"/>
    <w:rsid w:val="712044F0"/>
    <w:rsid w:val="71311C7E"/>
    <w:rsid w:val="71314806"/>
    <w:rsid w:val="714A3BAB"/>
    <w:rsid w:val="714C4362"/>
    <w:rsid w:val="715225E3"/>
    <w:rsid w:val="71534354"/>
    <w:rsid w:val="7155157B"/>
    <w:rsid w:val="7157181B"/>
    <w:rsid w:val="716C5830"/>
    <w:rsid w:val="716E51D2"/>
    <w:rsid w:val="717D4F57"/>
    <w:rsid w:val="717E3AD9"/>
    <w:rsid w:val="717F6DEE"/>
    <w:rsid w:val="718D512F"/>
    <w:rsid w:val="71A070FB"/>
    <w:rsid w:val="71A3561E"/>
    <w:rsid w:val="71A94A05"/>
    <w:rsid w:val="71AD753A"/>
    <w:rsid w:val="71AF60E7"/>
    <w:rsid w:val="71B65FE7"/>
    <w:rsid w:val="71B83CD5"/>
    <w:rsid w:val="71C54F6D"/>
    <w:rsid w:val="71CD0B60"/>
    <w:rsid w:val="71D93A0B"/>
    <w:rsid w:val="71E240B9"/>
    <w:rsid w:val="71E97102"/>
    <w:rsid w:val="71EE6CF9"/>
    <w:rsid w:val="71F71E17"/>
    <w:rsid w:val="71FA4735"/>
    <w:rsid w:val="71FF2298"/>
    <w:rsid w:val="72036ACF"/>
    <w:rsid w:val="72060348"/>
    <w:rsid w:val="720616BE"/>
    <w:rsid w:val="720A65B5"/>
    <w:rsid w:val="72102335"/>
    <w:rsid w:val="721A53F3"/>
    <w:rsid w:val="721A7BB1"/>
    <w:rsid w:val="7220002D"/>
    <w:rsid w:val="72332F63"/>
    <w:rsid w:val="723343E8"/>
    <w:rsid w:val="723436EB"/>
    <w:rsid w:val="7235075E"/>
    <w:rsid w:val="7238577E"/>
    <w:rsid w:val="723966DA"/>
    <w:rsid w:val="723B08B0"/>
    <w:rsid w:val="725D4A4E"/>
    <w:rsid w:val="7265221F"/>
    <w:rsid w:val="726604D0"/>
    <w:rsid w:val="7276158B"/>
    <w:rsid w:val="72866669"/>
    <w:rsid w:val="729075BE"/>
    <w:rsid w:val="72924653"/>
    <w:rsid w:val="7295406C"/>
    <w:rsid w:val="72954A77"/>
    <w:rsid w:val="729D035D"/>
    <w:rsid w:val="72A55ECE"/>
    <w:rsid w:val="72A704C4"/>
    <w:rsid w:val="72A91C7D"/>
    <w:rsid w:val="72AD523C"/>
    <w:rsid w:val="72B04D8C"/>
    <w:rsid w:val="72B90BE1"/>
    <w:rsid w:val="72BB1F77"/>
    <w:rsid w:val="72BC47A3"/>
    <w:rsid w:val="72C02679"/>
    <w:rsid w:val="72C65F2D"/>
    <w:rsid w:val="72C829F1"/>
    <w:rsid w:val="72C86C18"/>
    <w:rsid w:val="72CC52D4"/>
    <w:rsid w:val="72D73BE7"/>
    <w:rsid w:val="72DC04F5"/>
    <w:rsid w:val="72DD3B79"/>
    <w:rsid w:val="72DE45A9"/>
    <w:rsid w:val="72E82D77"/>
    <w:rsid w:val="72EC30C1"/>
    <w:rsid w:val="72EE0A2C"/>
    <w:rsid w:val="72F10C27"/>
    <w:rsid w:val="72F1670E"/>
    <w:rsid w:val="72F43086"/>
    <w:rsid w:val="730052C5"/>
    <w:rsid w:val="730B2CFA"/>
    <w:rsid w:val="730F77C9"/>
    <w:rsid w:val="73166316"/>
    <w:rsid w:val="731A05D7"/>
    <w:rsid w:val="731E0E15"/>
    <w:rsid w:val="732438F6"/>
    <w:rsid w:val="73253481"/>
    <w:rsid w:val="732B2768"/>
    <w:rsid w:val="732C3239"/>
    <w:rsid w:val="732F42D3"/>
    <w:rsid w:val="733510D6"/>
    <w:rsid w:val="734359B6"/>
    <w:rsid w:val="73447969"/>
    <w:rsid w:val="734A054A"/>
    <w:rsid w:val="735D45E2"/>
    <w:rsid w:val="73605DA7"/>
    <w:rsid w:val="736835E2"/>
    <w:rsid w:val="736871E9"/>
    <w:rsid w:val="736A1286"/>
    <w:rsid w:val="736C5DEB"/>
    <w:rsid w:val="736E446C"/>
    <w:rsid w:val="737379D4"/>
    <w:rsid w:val="737C297B"/>
    <w:rsid w:val="738F6553"/>
    <w:rsid w:val="73921733"/>
    <w:rsid w:val="73973ED2"/>
    <w:rsid w:val="73981CE4"/>
    <w:rsid w:val="739C2894"/>
    <w:rsid w:val="739D33DA"/>
    <w:rsid w:val="739E0321"/>
    <w:rsid w:val="739E0526"/>
    <w:rsid w:val="73A64526"/>
    <w:rsid w:val="73AA4CB1"/>
    <w:rsid w:val="73B15774"/>
    <w:rsid w:val="73BA79B4"/>
    <w:rsid w:val="73C314CA"/>
    <w:rsid w:val="73C31C3E"/>
    <w:rsid w:val="73C6096F"/>
    <w:rsid w:val="73C71AB3"/>
    <w:rsid w:val="73CD5651"/>
    <w:rsid w:val="73DC74CB"/>
    <w:rsid w:val="73DD0C73"/>
    <w:rsid w:val="73E135E4"/>
    <w:rsid w:val="73E759D4"/>
    <w:rsid w:val="73E85D1C"/>
    <w:rsid w:val="73EC23E1"/>
    <w:rsid w:val="73F10114"/>
    <w:rsid w:val="73F17DDA"/>
    <w:rsid w:val="73F556C3"/>
    <w:rsid w:val="74006071"/>
    <w:rsid w:val="740279DF"/>
    <w:rsid w:val="74030DA6"/>
    <w:rsid w:val="74037827"/>
    <w:rsid w:val="74095598"/>
    <w:rsid w:val="74143293"/>
    <w:rsid w:val="74163E08"/>
    <w:rsid w:val="741D17F9"/>
    <w:rsid w:val="743734A6"/>
    <w:rsid w:val="743C5868"/>
    <w:rsid w:val="743E60D3"/>
    <w:rsid w:val="744903FE"/>
    <w:rsid w:val="744A6ED7"/>
    <w:rsid w:val="74532F9D"/>
    <w:rsid w:val="74550A0F"/>
    <w:rsid w:val="74551C7D"/>
    <w:rsid w:val="74587FE6"/>
    <w:rsid w:val="745B221D"/>
    <w:rsid w:val="745D7A5A"/>
    <w:rsid w:val="746052DF"/>
    <w:rsid w:val="74614886"/>
    <w:rsid w:val="746A699A"/>
    <w:rsid w:val="746B4DCB"/>
    <w:rsid w:val="746B65A3"/>
    <w:rsid w:val="747C4D84"/>
    <w:rsid w:val="747F08ED"/>
    <w:rsid w:val="7485041A"/>
    <w:rsid w:val="748711FC"/>
    <w:rsid w:val="748957A6"/>
    <w:rsid w:val="748C0004"/>
    <w:rsid w:val="7492144F"/>
    <w:rsid w:val="74961AD5"/>
    <w:rsid w:val="74966329"/>
    <w:rsid w:val="74980150"/>
    <w:rsid w:val="74A06A86"/>
    <w:rsid w:val="74A64737"/>
    <w:rsid w:val="74A66789"/>
    <w:rsid w:val="74A84C65"/>
    <w:rsid w:val="74B37BA5"/>
    <w:rsid w:val="74B65B25"/>
    <w:rsid w:val="74C5694B"/>
    <w:rsid w:val="74CC3DD9"/>
    <w:rsid w:val="74D671F7"/>
    <w:rsid w:val="74DC105B"/>
    <w:rsid w:val="74E178F2"/>
    <w:rsid w:val="74E41BEE"/>
    <w:rsid w:val="74E63A00"/>
    <w:rsid w:val="74E65B54"/>
    <w:rsid w:val="74EB481B"/>
    <w:rsid w:val="74ED063D"/>
    <w:rsid w:val="75060EC4"/>
    <w:rsid w:val="75093B71"/>
    <w:rsid w:val="750F3A06"/>
    <w:rsid w:val="75101048"/>
    <w:rsid w:val="751F145E"/>
    <w:rsid w:val="75234416"/>
    <w:rsid w:val="752672D3"/>
    <w:rsid w:val="75283F26"/>
    <w:rsid w:val="752B74DA"/>
    <w:rsid w:val="752C07D6"/>
    <w:rsid w:val="753312FB"/>
    <w:rsid w:val="7534319E"/>
    <w:rsid w:val="75425F90"/>
    <w:rsid w:val="754F00EA"/>
    <w:rsid w:val="75591498"/>
    <w:rsid w:val="755B4F05"/>
    <w:rsid w:val="75605340"/>
    <w:rsid w:val="756402C1"/>
    <w:rsid w:val="756A63AA"/>
    <w:rsid w:val="756C0C68"/>
    <w:rsid w:val="756C6770"/>
    <w:rsid w:val="756E7626"/>
    <w:rsid w:val="75723C54"/>
    <w:rsid w:val="75747E20"/>
    <w:rsid w:val="75785BD9"/>
    <w:rsid w:val="757A17B9"/>
    <w:rsid w:val="758920F2"/>
    <w:rsid w:val="758E0282"/>
    <w:rsid w:val="759628CE"/>
    <w:rsid w:val="759C28C5"/>
    <w:rsid w:val="75A1279A"/>
    <w:rsid w:val="75A66691"/>
    <w:rsid w:val="75A72EA8"/>
    <w:rsid w:val="75B112BB"/>
    <w:rsid w:val="75B804F8"/>
    <w:rsid w:val="75BA0449"/>
    <w:rsid w:val="75CE6227"/>
    <w:rsid w:val="75D40E7F"/>
    <w:rsid w:val="75D42640"/>
    <w:rsid w:val="75E14366"/>
    <w:rsid w:val="75E32605"/>
    <w:rsid w:val="75E8024D"/>
    <w:rsid w:val="75E97A88"/>
    <w:rsid w:val="75F75B8F"/>
    <w:rsid w:val="75FB05D8"/>
    <w:rsid w:val="760204F8"/>
    <w:rsid w:val="76027863"/>
    <w:rsid w:val="760555B6"/>
    <w:rsid w:val="760C05B3"/>
    <w:rsid w:val="76113BA2"/>
    <w:rsid w:val="76132B90"/>
    <w:rsid w:val="762A26C9"/>
    <w:rsid w:val="76334B59"/>
    <w:rsid w:val="764943CF"/>
    <w:rsid w:val="765970C1"/>
    <w:rsid w:val="76631E8A"/>
    <w:rsid w:val="766B6757"/>
    <w:rsid w:val="767247A4"/>
    <w:rsid w:val="768423AD"/>
    <w:rsid w:val="7693018A"/>
    <w:rsid w:val="769302C6"/>
    <w:rsid w:val="76946CD0"/>
    <w:rsid w:val="769E1F8B"/>
    <w:rsid w:val="76A06905"/>
    <w:rsid w:val="76A67311"/>
    <w:rsid w:val="76B23575"/>
    <w:rsid w:val="76BF1BE4"/>
    <w:rsid w:val="76C80A7B"/>
    <w:rsid w:val="76CE3320"/>
    <w:rsid w:val="76CF462D"/>
    <w:rsid w:val="76D0134C"/>
    <w:rsid w:val="76D269F3"/>
    <w:rsid w:val="76D65A84"/>
    <w:rsid w:val="76D92C74"/>
    <w:rsid w:val="76DA32A9"/>
    <w:rsid w:val="76DB32C4"/>
    <w:rsid w:val="76DB783B"/>
    <w:rsid w:val="76DE5B30"/>
    <w:rsid w:val="76E740B6"/>
    <w:rsid w:val="76EA0A69"/>
    <w:rsid w:val="76EE259F"/>
    <w:rsid w:val="76F0113F"/>
    <w:rsid w:val="76F204E2"/>
    <w:rsid w:val="76FE1EFB"/>
    <w:rsid w:val="77014491"/>
    <w:rsid w:val="77026CDE"/>
    <w:rsid w:val="770E2359"/>
    <w:rsid w:val="770F164B"/>
    <w:rsid w:val="77155F05"/>
    <w:rsid w:val="771B4859"/>
    <w:rsid w:val="771C7960"/>
    <w:rsid w:val="77231661"/>
    <w:rsid w:val="772F69A7"/>
    <w:rsid w:val="7736517B"/>
    <w:rsid w:val="77435DE5"/>
    <w:rsid w:val="77682C93"/>
    <w:rsid w:val="776A2FAF"/>
    <w:rsid w:val="77730A8E"/>
    <w:rsid w:val="777D6886"/>
    <w:rsid w:val="7784376B"/>
    <w:rsid w:val="77874EEA"/>
    <w:rsid w:val="77891E57"/>
    <w:rsid w:val="778936E9"/>
    <w:rsid w:val="77984B8A"/>
    <w:rsid w:val="779C7CD2"/>
    <w:rsid w:val="77A766E2"/>
    <w:rsid w:val="77A808EE"/>
    <w:rsid w:val="77AB023F"/>
    <w:rsid w:val="77AD144E"/>
    <w:rsid w:val="77D176E2"/>
    <w:rsid w:val="77E7265D"/>
    <w:rsid w:val="77ED0B42"/>
    <w:rsid w:val="77ED0FA6"/>
    <w:rsid w:val="77F24996"/>
    <w:rsid w:val="77F82E71"/>
    <w:rsid w:val="78071E91"/>
    <w:rsid w:val="780F7035"/>
    <w:rsid w:val="78165BF2"/>
    <w:rsid w:val="781C719E"/>
    <w:rsid w:val="781D06FB"/>
    <w:rsid w:val="78201585"/>
    <w:rsid w:val="78330F80"/>
    <w:rsid w:val="78376973"/>
    <w:rsid w:val="783F6F16"/>
    <w:rsid w:val="78414EA9"/>
    <w:rsid w:val="78467457"/>
    <w:rsid w:val="78550741"/>
    <w:rsid w:val="78586E03"/>
    <w:rsid w:val="785C0272"/>
    <w:rsid w:val="785D3484"/>
    <w:rsid w:val="786125C6"/>
    <w:rsid w:val="78614B26"/>
    <w:rsid w:val="78633709"/>
    <w:rsid w:val="786A16A5"/>
    <w:rsid w:val="78762EEF"/>
    <w:rsid w:val="7879060F"/>
    <w:rsid w:val="787F01A7"/>
    <w:rsid w:val="78873EF1"/>
    <w:rsid w:val="789049F4"/>
    <w:rsid w:val="78913571"/>
    <w:rsid w:val="789408D9"/>
    <w:rsid w:val="78A7088C"/>
    <w:rsid w:val="78A7656B"/>
    <w:rsid w:val="78AE2FB5"/>
    <w:rsid w:val="78CD0461"/>
    <w:rsid w:val="78D16F42"/>
    <w:rsid w:val="78D360C5"/>
    <w:rsid w:val="78D55056"/>
    <w:rsid w:val="78D75804"/>
    <w:rsid w:val="78DD1D46"/>
    <w:rsid w:val="78E36215"/>
    <w:rsid w:val="79005CA3"/>
    <w:rsid w:val="79014FDF"/>
    <w:rsid w:val="79015E2F"/>
    <w:rsid w:val="79084893"/>
    <w:rsid w:val="790C3020"/>
    <w:rsid w:val="7915500A"/>
    <w:rsid w:val="79160B7C"/>
    <w:rsid w:val="791A3769"/>
    <w:rsid w:val="791D1480"/>
    <w:rsid w:val="791F6779"/>
    <w:rsid w:val="79295242"/>
    <w:rsid w:val="793B49D3"/>
    <w:rsid w:val="79423765"/>
    <w:rsid w:val="795C0B4D"/>
    <w:rsid w:val="79617D42"/>
    <w:rsid w:val="796D6D35"/>
    <w:rsid w:val="797014EB"/>
    <w:rsid w:val="79794E84"/>
    <w:rsid w:val="797B4843"/>
    <w:rsid w:val="79843D22"/>
    <w:rsid w:val="79847E09"/>
    <w:rsid w:val="79873D41"/>
    <w:rsid w:val="798C171A"/>
    <w:rsid w:val="798D1677"/>
    <w:rsid w:val="798F2D62"/>
    <w:rsid w:val="79904730"/>
    <w:rsid w:val="79997CE9"/>
    <w:rsid w:val="799D5FAB"/>
    <w:rsid w:val="79A256EC"/>
    <w:rsid w:val="79B25235"/>
    <w:rsid w:val="79B909A0"/>
    <w:rsid w:val="79C15911"/>
    <w:rsid w:val="79C2422B"/>
    <w:rsid w:val="79D36A2A"/>
    <w:rsid w:val="79D74334"/>
    <w:rsid w:val="79DE434E"/>
    <w:rsid w:val="79E224B5"/>
    <w:rsid w:val="79E27900"/>
    <w:rsid w:val="79E505C6"/>
    <w:rsid w:val="79EC0502"/>
    <w:rsid w:val="79ED4335"/>
    <w:rsid w:val="79EE6DE6"/>
    <w:rsid w:val="79F011FE"/>
    <w:rsid w:val="79F6066D"/>
    <w:rsid w:val="79FC5397"/>
    <w:rsid w:val="79FE2AB0"/>
    <w:rsid w:val="79FE45F3"/>
    <w:rsid w:val="79FE7324"/>
    <w:rsid w:val="7A12234B"/>
    <w:rsid w:val="7A21059F"/>
    <w:rsid w:val="7A272501"/>
    <w:rsid w:val="7A2E7528"/>
    <w:rsid w:val="7A31356F"/>
    <w:rsid w:val="7A3C67F9"/>
    <w:rsid w:val="7A440B12"/>
    <w:rsid w:val="7A490F8B"/>
    <w:rsid w:val="7A540AA8"/>
    <w:rsid w:val="7A565BC3"/>
    <w:rsid w:val="7A581820"/>
    <w:rsid w:val="7A584E13"/>
    <w:rsid w:val="7A6E0532"/>
    <w:rsid w:val="7A733DB4"/>
    <w:rsid w:val="7A75409B"/>
    <w:rsid w:val="7A7C27EC"/>
    <w:rsid w:val="7A8C2D82"/>
    <w:rsid w:val="7A8C7468"/>
    <w:rsid w:val="7A970A94"/>
    <w:rsid w:val="7A990FE9"/>
    <w:rsid w:val="7A9A23F5"/>
    <w:rsid w:val="7A9B506A"/>
    <w:rsid w:val="7AAF2D7D"/>
    <w:rsid w:val="7AB127EA"/>
    <w:rsid w:val="7AB56BBF"/>
    <w:rsid w:val="7AB84D72"/>
    <w:rsid w:val="7ABF46FF"/>
    <w:rsid w:val="7AC553BD"/>
    <w:rsid w:val="7AC763B3"/>
    <w:rsid w:val="7AD5143B"/>
    <w:rsid w:val="7AD72B32"/>
    <w:rsid w:val="7AEB754E"/>
    <w:rsid w:val="7AEC5944"/>
    <w:rsid w:val="7AED194A"/>
    <w:rsid w:val="7AF16E13"/>
    <w:rsid w:val="7B00677D"/>
    <w:rsid w:val="7B0762FE"/>
    <w:rsid w:val="7B0F53C7"/>
    <w:rsid w:val="7B1A0481"/>
    <w:rsid w:val="7B1F4648"/>
    <w:rsid w:val="7B2002A6"/>
    <w:rsid w:val="7B2B7CE6"/>
    <w:rsid w:val="7B34418D"/>
    <w:rsid w:val="7B423F07"/>
    <w:rsid w:val="7B460666"/>
    <w:rsid w:val="7B492556"/>
    <w:rsid w:val="7B4937C4"/>
    <w:rsid w:val="7B496A35"/>
    <w:rsid w:val="7B4E59AF"/>
    <w:rsid w:val="7B504FB5"/>
    <w:rsid w:val="7B651B32"/>
    <w:rsid w:val="7B663113"/>
    <w:rsid w:val="7B6F5F53"/>
    <w:rsid w:val="7B7000CD"/>
    <w:rsid w:val="7B731699"/>
    <w:rsid w:val="7B7578ED"/>
    <w:rsid w:val="7B7770C5"/>
    <w:rsid w:val="7B7857DF"/>
    <w:rsid w:val="7B7E6949"/>
    <w:rsid w:val="7B8A3C9F"/>
    <w:rsid w:val="7B8A405B"/>
    <w:rsid w:val="7B8B1271"/>
    <w:rsid w:val="7B8E53D1"/>
    <w:rsid w:val="7B986975"/>
    <w:rsid w:val="7B9B081E"/>
    <w:rsid w:val="7B9D7209"/>
    <w:rsid w:val="7BA10B1F"/>
    <w:rsid w:val="7BA503BF"/>
    <w:rsid w:val="7BA66997"/>
    <w:rsid w:val="7BAA0247"/>
    <w:rsid w:val="7BAD3280"/>
    <w:rsid w:val="7BAE6694"/>
    <w:rsid w:val="7BB3057B"/>
    <w:rsid w:val="7BBA7B2E"/>
    <w:rsid w:val="7BBF1452"/>
    <w:rsid w:val="7BCC795F"/>
    <w:rsid w:val="7BE06E36"/>
    <w:rsid w:val="7BE85AAF"/>
    <w:rsid w:val="7BEA644D"/>
    <w:rsid w:val="7BF63768"/>
    <w:rsid w:val="7BF6560D"/>
    <w:rsid w:val="7BF66183"/>
    <w:rsid w:val="7C030B2F"/>
    <w:rsid w:val="7C14717D"/>
    <w:rsid w:val="7C1A42D2"/>
    <w:rsid w:val="7C240DD1"/>
    <w:rsid w:val="7C346DD0"/>
    <w:rsid w:val="7C4B228C"/>
    <w:rsid w:val="7C506BDE"/>
    <w:rsid w:val="7C524075"/>
    <w:rsid w:val="7C545BB5"/>
    <w:rsid w:val="7C592D1F"/>
    <w:rsid w:val="7C5E071A"/>
    <w:rsid w:val="7C602CA0"/>
    <w:rsid w:val="7C6B3C9E"/>
    <w:rsid w:val="7C6B608C"/>
    <w:rsid w:val="7C6F550C"/>
    <w:rsid w:val="7C7150C7"/>
    <w:rsid w:val="7C720768"/>
    <w:rsid w:val="7C751542"/>
    <w:rsid w:val="7C79063E"/>
    <w:rsid w:val="7C8017A2"/>
    <w:rsid w:val="7C897E2D"/>
    <w:rsid w:val="7C974262"/>
    <w:rsid w:val="7C9A4EBB"/>
    <w:rsid w:val="7CA307FE"/>
    <w:rsid w:val="7CB01F61"/>
    <w:rsid w:val="7CB1041A"/>
    <w:rsid w:val="7CB429B2"/>
    <w:rsid w:val="7CCC63F3"/>
    <w:rsid w:val="7CD06DE5"/>
    <w:rsid w:val="7CD40D0D"/>
    <w:rsid w:val="7CD808E6"/>
    <w:rsid w:val="7CEC5FAC"/>
    <w:rsid w:val="7CF67646"/>
    <w:rsid w:val="7CF90201"/>
    <w:rsid w:val="7CFA0908"/>
    <w:rsid w:val="7D042EEC"/>
    <w:rsid w:val="7D097E69"/>
    <w:rsid w:val="7D0D63A2"/>
    <w:rsid w:val="7D114DD6"/>
    <w:rsid w:val="7D1D2DD9"/>
    <w:rsid w:val="7D1E7B27"/>
    <w:rsid w:val="7D2D741F"/>
    <w:rsid w:val="7D381B05"/>
    <w:rsid w:val="7D3C32C0"/>
    <w:rsid w:val="7D421DE1"/>
    <w:rsid w:val="7D4F18EE"/>
    <w:rsid w:val="7D536658"/>
    <w:rsid w:val="7D64134B"/>
    <w:rsid w:val="7D693871"/>
    <w:rsid w:val="7D6974FC"/>
    <w:rsid w:val="7D6F0C6D"/>
    <w:rsid w:val="7D7573FE"/>
    <w:rsid w:val="7D9013E8"/>
    <w:rsid w:val="7D970240"/>
    <w:rsid w:val="7D9E2A1C"/>
    <w:rsid w:val="7D9E75A3"/>
    <w:rsid w:val="7DA25F5F"/>
    <w:rsid w:val="7DA3443B"/>
    <w:rsid w:val="7DAA7A6A"/>
    <w:rsid w:val="7DB8677B"/>
    <w:rsid w:val="7DD34D23"/>
    <w:rsid w:val="7DDB06CE"/>
    <w:rsid w:val="7DE77C2E"/>
    <w:rsid w:val="7DE81CDF"/>
    <w:rsid w:val="7DEF57E2"/>
    <w:rsid w:val="7DF428B4"/>
    <w:rsid w:val="7DF75195"/>
    <w:rsid w:val="7DFC494E"/>
    <w:rsid w:val="7DFE57D8"/>
    <w:rsid w:val="7E011C5C"/>
    <w:rsid w:val="7E0370DF"/>
    <w:rsid w:val="7E0E0C91"/>
    <w:rsid w:val="7E0E6718"/>
    <w:rsid w:val="7E134420"/>
    <w:rsid w:val="7E156AD1"/>
    <w:rsid w:val="7E1C3DD4"/>
    <w:rsid w:val="7E394FF6"/>
    <w:rsid w:val="7E3C284B"/>
    <w:rsid w:val="7E3C3D86"/>
    <w:rsid w:val="7E3E6227"/>
    <w:rsid w:val="7E411E99"/>
    <w:rsid w:val="7E461F84"/>
    <w:rsid w:val="7E4957B7"/>
    <w:rsid w:val="7E4A4D2C"/>
    <w:rsid w:val="7E4C0CBD"/>
    <w:rsid w:val="7E4D138B"/>
    <w:rsid w:val="7E4D5EEE"/>
    <w:rsid w:val="7E4E60A1"/>
    <w:rsid w:val="7E5971A9"/>
    <w:rsid w:val="7E5C7C27"/>
    <w:rsid w:val="7E626B77"/>
    <w:rsid w:val="7E6455E2"/>
    <w:rsid w:val="7E73532F"/>
    <w:rsid w:val="7E760724"/>
    <w:rsid w:val="7E765E53"/>
    <w:rsid w:val="7E7D0B98"/>
    <w:rsid w:val="7E914861"/>
    <w:rsid w:val="7E98438E"/>
    <w:rsid w:val="7E9B021B"/>
    <w:rsid w:val="7E9B1E21"/>
    <w:rsid w:val="7E9F018A"/>
    <w:rsid w:val="7EA66CB2"/>
    <w:rsid w:val="7EA71BF6"/>
    <w:rsid w:val="7EB42CDA"/>
    <w:rsid w:val="7EB500B1"/>
    <w:rsid w:val="7EBC620F"/>
    <w:rsid w:val="7EC32E99"/>
    <w:rsid w:val="7ED04D28"/>
    <w:rsid w:val="7ED57C3D"/>
    <w:rsid w:val="7EF12F52"/>
    <w:rsid w:val="7EF16238"/>
    <w:rsid w:val="7EF3546C"/>
    <w:rsid w:val="7F1012CC"/>
    <w:rsid w:val="7F192DBB"/>
    <w:rsid w:val="7F20749D"/>
    <w:rsid w:val="7F23060C"/>
    <w:rsid w:val="7F2A047C"/>
    <w:rsid w:val="7F303ED9"/>
    <w:rsid w:val="7F3154FE"/>
    <w:rsid w:val="7F317E42"/>
    <w:rsid w:val="7F320BEC"/>
    <w:rsid w:val="7F453435"/>
    <w:rsid w:val="7F4842B4"/>
    <w:rsid w:val="7F496EBF"/>
    <w:rsid w:val="7F4B172D"/>
    <w:rsid w:val="7F55200E"/>
    <w:rsid w:val="7F5614F0"/>
    <w:rsid w:val="7F5A3B67"/>
    <w:rsid w:val="7F5C7CCC"/>
    <w:rsid w:val="7F5F61A6"/>
    <w:rsid w:val="7F632866"/>
    <w:rsid w:val="7F635FBD"/>
    <w:rsid w:val="7F683E65"/>
    <w:rsid w:val="7F70686B"/>
    <w:rsid w:val="7F711452"/>
    <w:rsid w:val="7F7452A0"/>
    <w:rsid w:val="7F7B48FB"/>
    <w:rsid w:val="7F822641"/>
    <w:rsid w:val="7F8450C1"/>
    <w:rsid w:val="7F965732"/>
    <w:rsid w:val="7F9F508F"/>
    <w:rsid w:val="7FA50586"/>
    <w:rsid w:val="7FB25C17"/>
    <w:rsid w:val="7FB80E6E"/>
    <w:rsid w:val="7FC24FD9"/>
    <w:rsid w:val="7FD71522"/>
    <w:rsid w:val="7FDD245B"/>
    <w:rsid w:val="7FDF5453"/>
    <w:rsid w:val="7FE14F9D"/>
    <w:rsid w:val="7FF03682"/>
    <w:rsid w:val="7FF91DD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link w:val="4"/>
    <w:semiHidden/>
    <w:qFormat/>
    <w:uiPriority w:val="0"/>
    <w:rPr>
      <w:rFonts w:ascii="Calibri" w:hAnsi="Calibri" w:eastAsia="仿宋_GB2312" w:cs="Times New Roman"/>
      <w:sz w:val="32"/>
      <w:szCs w:val="20"/>
    </w:rPr>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rFonts w:ascii="Calibri" w:hAnsi="Calibri" w:eastAsia="宋体" w:cs="Times New Roman"/>
      <w:sz w:val="18"/>
      <w:szCs w:val="18"/>
    </w:rPr>
  </w:style>
  <w:style w:type="paragraph" w:customStyle="1" w:styleId="4">
    <w:name w:val=" Char1 Char Char Char"/>
    <w:basedOn w:val="1"/>
    <w:link w:val="3"/>
    <w:qFormat/>
    <w:uiPriority w:val="0"/>
    <w:pPr>
      <w:widowControl/>
      <w:spacing w:after="160" w:line="240" w:lineRule="exact"/>
      <w:jc w:val="left"/>
    </w:pPr>
    <w:rPr>
      <w:rFonts w:ascii="Calibri" w:hAnsi="Calibri" w:eastAsia="仿宋_GB2312" w:cs="Times New Roman"/>
      <w:sz w:val="32"/>
      <w:szCs w:val="20"/>
    </w:rPr>
  </w:style>
  <w:style w:type="character" w:styleId="5">
    <w:name w:val="page number"/>
    <w:basedOn w:val="3"/>
    <w:qFormat/>
    <w:uiPriority w:val="0"/>
    <w:rPr>
      <w:rFonts w:ascii="Calibri" w:hAnsi="Calibri" w:eastAsia="仿宋_GB2312" w:cs="Times New Roman"/>
      <w:sz w:val="32"/>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Office_10.8.0.5874_F1E327BC-269C-435d-A152-05C5408002CA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2018-04-25T02:30:00Z</dcterms:created>
  <dc:creator>张立武</dc:creator>
  <cp:lastModifiedBy>王适妍</cp:lastModifiedBy>
  <dcterms:modified xsi:type="dcterms:W3CDTF">2018-05-31T08:07:34Z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2052-10.8.0.5874</vt:lpwstr>
  </property>
</Properties>
</file>